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4"/>
        <w:gridCol w:w="7455"/>
      </w:tblGrid>
      <w:tr w:rsidR="00F56D06" w:rsidRPr="00F56D06" w14:paraId="388B72A4" w14:textId="77777777" w:rsidTr="00E94649">
        <w:tc>
          <w:tcPr>
            <w:tcW w:w="5000" w:type="pct"/>
            <w:gridSpan w:val="2"/>
          </w:tcPr>
          <w:p w14:paraId="4A044830" w14:textId="03ACCB35" w:rsidR="00EF3084" w:rsidRPr="00F56D06" w:rsidRDefault="00EF3084" w:rsidP="00845F61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56D06">
              <w:rPr>
                <w:b/>
                <w:bCs/>
                <w:color w:val="0070C0"/>
                <w:sz w:val="26"/>
                <w:szCs w:val="26"/>
              </w:rPr>
              <w:t xml:space="preserve">PHỤ LỤC </w:t>
            </w:r>
            <w:r w:rsidR="00663133">
              <w:rPr>
                <w:b/>
                <w:bCs/>
                <w:color w:val="0070C0"/>
                <w:sz w:val="26"/>
                <w:szCs w:val="26"/>
              </w:rPr>
              <w:t>02</w:t>
            </w:r>
          </w:p>
          <w:p w14:paraId="1B94DA67" w14:textId="215235FA" w:rsidR="00E94649" w:rsidRPr="00F56D06" w:rsidRDefault="00EF3084" w:rsidP="00845F61">
            <w:pPr>
              <w:spacing w:before="120" w:after="120"/>
              <w:jc w:val="center"/>
              <w:rPr>
                <w:i/>
                <w:iCs/>
                <w:color w:val="0070C0"/>
                <w:sz w:val="26"/>
                <w:szCs w:val="26"/>
              </w:rPr>
            </w:pP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(theo Văn bản hướng dẫn số 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5512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>/BGDĐT-GDTrH ngày 18/12/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2020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 của Bộ Giáo dục &amp; Đào tạo)</w:t>
            </w:r>
          </w:p>
        </w:tc>
      </w:tr>
      <w:tr w:rsidR="00DB0F79" w:rsidRPr="00DB0F79" w14:paraId="4097E08D" w14:textId="77777777" w:rsidTr="005B4E60">
        <w:tc>
          <w:tcPr>
            <w:tcW w:w="2500" w:type="pct"/>
          </w:tcPr>
          <w:p w14:paraId="524F75F1" w14:textId="77777777" w:rsidR="0077430A" w:rsidRPr="00DB0F79" w:rsidRDefault="0077430A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>SỞ GIÁO DỤC &amp; ĐÀO TẠO THÀNH PHỐ HỒ CHÍ MINH</w:t>
            </w:r>
          </w:p>
          <w:p w14:paraId="3B8D5402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8E6B06" wp14:editId="7BAC8AEF">
                      <wp:simplePos x="0" y="0"/>
                      <wp:positionH relativeFrom="column">
                        <wp:posOffset>820738</wp:posOffset>
                      </wp:positionH>
                      <wp:positionV relativeFrom="page">
                        <wp:posOffset>554990</wp:posOffset>
                      </wp:positionV>
                      <wp:extent cx="2824480" cy="0"/>
                      <wp:effectExtent l="0" t="19050" r="3302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448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6A02589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4.65pt,43.7pt" to="287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TRƯỜNG THPT DƯƠNG VĂN DƯƠNG</w:t>
            </w:r>
          </w:p>
          <w:p w14:paraId="4D6C78D7" w14:textId="1B5C35EC" w:rsidR="00AE7CCD" w:rsidRPr="00DB0F79" w:rsidRDefault="00AE7CCD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5564A539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12362BD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AF726" wp14:editId="2DC83E41">
                      <wp:simplePos x="0" y="0"/>
                      <wp:positionH relativeFrom="column">
                        <wp:posOffset>1214438</wp:posOffset>
                      </wp:positionH>
                      <wp:positionV relativeFrom="page">
                        <wp:posOffset>560705</wp:posOffset>
                      </wp:positionV>
                      <wp:extent cx="2070735" cy="0"/>
                      <wp:effectExtent l="0" t="1905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73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5CE6CD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5.65pt,44.15pt" to="258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58F96C6" w14:textId="0BBE225E" w:rsidR="0077430A" w:rsidRPr="00DB0F79" w:rsidRDefault="0077430A" w:rsidP="005B4E6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 xml:space="preserve">TP. Hồ Chí Minh, ngày </w:t>
            </w:r>
            <w:r w:rsidR="005B4E60">
              <w:rPr>
                <w:color w:val="FF0000"/>
                <w:sz w:val="26"/>
                <w:szCs w:val="26"/>
              </w:rPr>
              <w:t>26</w:t>
            </w:r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r w:rsidRPr="00DB0F79">
              <w:rPr>
                <w:sz w:val="26"/>
                <w:szCs w:val="26"/>
              </w:rPr>
              <w:t xml:space="preserve">tháng </w:t>
            </w:r>
            <w:r w:rsidR="006B74A1">
              <w:rPr>
                <w:color w:val="FF0000"/>
                <w:sz w:val="26"/>
                <w:szCs w:val="26"/>
              </w:rPr>
              <w:t>9</w:t>
            </w:r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r w:rsidRPr="00DB0F79">
              <w:rPr>
                <w:sz w:val="26"/>
                <w:szCs w:val="26"/>
              </w:rPr>
              <w:t xml:space="preserve">năm </w:t>
            </w:r>
            <w:r w:rsidR="000C07D2" w:rsidRPr="006A3054">
              <w:rPr>
                <w:color w:val="FF0000"/>
                <w:sz w:val="26"/>
                <w:szCs w:val="26"/>
              </w:rPr>
              <w:t>.</w:t>
            </w:r>
            <w:r w:rsidR="005B4E60">
              <w:rPr>
                <w:color w:val="FF0000"/>
                <w:sz w:val="26"/>
                <w:szCs w:val="26"/>
              </w:rPr>
              <w:t>2022</w:t>
            </w:r>
          </w:p>
        </w:tc>
      </w:tr>
      <w:tr w:rsidR="00DB0F79" w:rsidRPr="00DB0F79" w14:paraId="4AD5C9D2" w14:textId="77777777" w:rsidTr="00011CFC">
        <w:tc>
          <w:tcPr>
            <w:tcW w:w="5000" w:type="pct"/>
            <w:gridSpan w:val="2"/>
            <w:vAlign w:val="center"/>
          </w:tcPr>
          <w:p w14:paraId="468F01FF" w14:textId="7A05068D" w:rsidR="00F6503E" w:rsidRDefault="00D84C47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 xml:space="preserve">KHUNG KẾ HOẠCH </w:t>
            </w:r>
            <w:r w:rsidR="00A62DE2">
              <w:rPr>
                <w:b/>
                <w:bCs/>
                <w:sz w:val="26"/>
                <w:szCs w:val="26"/>
              </w:rPr>
              <w:t>TỔ CHỨC CÁC</w:t>
            </w:r>
            <w:r w:rsidR="001E1397">
              <w:rPr>
                <w:b/>
                <w:bCs/>
                <w:sz w:val="26"/>
                <w:szCs w:val="26"/>
              </w:rPr>
              <w:t xml:space="preserve"> HOẠT ĐỘNG GIÁO DỤC</w:t>
            </w:r>
            <w:r w:rsidR="00A62DE2">
              <w:rPr>
                <w:b/>
                <w:bCs/>
                <w:sz w:val="26"/>
                <w:szCs w:val="26"/>
              </w:rPr>
              <w:t xml:space="preserve"> CHỦ ĐIỂM</w:t>
            </w:r>
          </w:p>
          <w:p w14:paraId="27F05ABD" w14:textId="13438374" w:rsidR="00337875" w:rsidRPr="00DB0F79" w:rsidRDefault="008A64B3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236A4">
              <w:rPr>
                <w:b/>
                <w:bCs/>
                <w:color w:val="FF0000"/>
                <w:sz w:val="26"/>
                <w:szCs w:val="26"/>
              </w:rPr>
              <w:t>TỔ CHUYÊN MÔN</w:t>
            </w:r>
            <w:r w:rsidRPr="00DB0F79">
              <w:rPr>
                <w:b/>
                <w:bCs/>
                <w:sz w:val="26"/>
                <w:szCs w:val="26"/>
              </w:rPr>
              <w:t xml:space="preserve">: </w:t>
            </w:r>
            <w:r w:rsidR="006B74A1">
              <w:rPr>
                <w:b/>
                <w:bCs/>
                <w:sz w:val="26"/>
                <w:szCs w:val="26"/>
              </w:rPr>
              <w:t>GDQP-AN</w:t>
            </w:r>
          </w:p>
        </w:tc>
      </w:tr>
      <w:tr w:rsidR="00DB0F79" w:rsidRPr="00B4572B" w14:paraId="37681C23" w14:textId="77777777" w:rsidTr="00011CFC">
        <w:tc>
          <w:tcPr>
            <w:tcW w:w="5000" w:type="pct"/>
            <w:gridSpan w:val="2"/>
            <w:vAlign w:val="center"/>
          </w:tcPr>
          <w:p w14:paraId="1A9A958E" w14:textId="6CDFAFC8" w:rsidR="00337875" w:rsidRPr="00B4572B" w:rsidRDefault="005272FD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773FF">
              <w:rPr>
                <w:b/>
                <w:bCs/>
                <w:color w:val="FF0000"/>
                <w:sz w:val="26"/>
                <w:szCs w:val="26"/>
              </w:rPr>
              <w:t>NĂM HỌC</w:t>
            </w:r>
            <w:r w:rsidRPr="00B4572B">
              <w:rPr>
                <w:b/>
                <w:bCs/>
                <w:sz w:val="26"/>
                <w:szCs w:val="26"/>
              </w:rPr>
              <w:t xml:space="preserve">: </w:t>
            </w:r>
            <w:r w:rsidR="00B47081">
              <w:rPr>
                <w:b/>
                <w:bCs/>
                <w:sz w:val="26"/>
                <w:szCs w:val="26"/>
              </w:rPr>
              <w:t xml:space="preserve"> </w:t>
            </w:r>
            <w:r w:rsidR="005B4E60">
              <w:rPr>
                <w:b/>
                <w:bCs/>
                <w:sz w:val="26"/>
                <w:szCs w:val="26"/>
              </w:rPr>
              <w:t>2022 – 2023</w:t>
            </w:r>
          </w:p>
        </w:tc>
      </w:tr>
    </w:tbl>
    <w:p w14:paraId="0BEE1AB6" w14:textId="724F8AA7" w:rsidR="00CF3885" w:rsidRDefault="00F87C4C" w:rsidP="00845F6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</w:t>
      </w:r>
      <w:r w:rsidR="007620DB">
        <w:rPr>
          <w:b/>
          <w:bCs/>
          <w:sz w:val="26"/>
          <w:szCs w:val="26"/>
        </w:rPr>
        <w:t xml:space="preserve">ĐỔI MỚI </w:t>
      </w:r>
      <w:r w:rsidR="00445171">
        <w:rPr>
          <w:b/>
          <w:bCs/>
          <w:sz w:val="26"/>
          <w:szCs w:val="26"/>
        </w:rPr>
        <w:t xml:space="preserve">CÔNG TÁC </w:t>
      </w:r>
      <w:r w:rsidR="007620DB">
        <w:rPr>
          <w:b/>
          <w:bCs/>
          <w:sz w:val="26"/>
          <w:szCs w:val="26"/>
        </w:rPr>
        <w:t>DẠY HỌC TRÊN LỚP</w:t>
      </w:r>
      <w:r w:rsidR="000D46D3">
        <w:rPr>
          <w:b/>
          <w:bCs/>
          <w:sz w:val="26"/>
          <w:szCs w:val="26"/>
        </w:rPr>
        <w:t xml:space="preserve"> HỌC</w:t>
      </w:r>
      <w:r w:rsidR="003008F2">
        <w:rPr>
          <w:b/>
          <w:bCs/>
          <w:sz w:val="26"/>
          <w:szCs w:val="26"/>
        </w:rPr>
        <w:t xml:space="preserve"> (Dạy học trực tiếp / Dạy học trực tuyến)</w:t>
      </w:r>
    </w:p>
    <w:p w14:paraId="3674991B" w14:textId="2E43AA62" w:rsidR="007F4A31" w:rsidRPr="00852F7C" w:rsidRDefault="00965CBA" w:rsidP="004B17F5">
      <w:pPr>
        <w:pStyle w:val="ListParagraph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</w:t>
      </w:r>
      <w:r w:rsidR="00ED35E8" w:rsidRPr="00852F7C">
        <w:rPr>
          <w:b/>
          <w:bCs/>
          <w:sz w:val="26"/>
          <w:szCs w:val="26"/>
        </w:rPr>
        <w:t xml:space="preserve"> học sinh</w:t>
      </w:r>
      <w:r w:rsidRPr="00852F7C">
        <w:rPr>
          <w:b/>
          <w:bCs/>
          <w:sz w:val="26"/>
          <w:szCs w:val="26"/>
        </w:rPr>
        <w:t>:</w:t>
      </w:r>
    </w:p>
    <w:p w14:paraId="12158121" w14:textId="30F70F4E" w:rsidR="005B4E60" w:rsidRDefault="005F61E0" w:rsidP="005B4E60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4B1A72">
        <w:rPr>
          <w:sz w:val="26"/>
          <w:szCs w:val="26"/>
        </w:rPr>
        <w:t>Khối lớp / Lớp:</w:t>
      </w:r>
      <w:r w:rsidR="00D138BE">
        <w:rPr>
          <w:sz w:val="26"/>
          <w:szCs w:val="26"/>
        </w:rPr>
        <w:t xml:space="preserve"> </w:t>
      </w:r>
      <w:r w:rsidR="00B47081">
        <w:rPr>
          <w:sz w:val="26"/>
          <w:szCs w:val="26"/>
        </w:rPr>
        <w:t>10</w:t>
      </w:r>
      <w:r w:rsidR="005B4E60">
        <w:rPr>
          <w:sz w:val="26"/>
          <w:szCs w:val="26"/>
        </w:rPr>
        <w:t xml:space="preserve"> </w:t>
      </w:r>
      <w:r w:rsidR="005B4E60" w:rsidRPr="00F56D06">
        <w:rPr>
          <w:i/>
          <w:iCs/>
          <w:color w:val="0070C0"/>
          <w:sz w:val="26"/>
          <w:szCs w:val="26"/>
        </w:rPr>
        <w:t xml:space="preserve">theo Văn bản hướng dẫn số </w:t>
      </w:r>
      <w:r w:rsidR="005B4E60" w:rsidRPr="00F56D06">
        <w:rPr>
          <w:b/>
          <w:bCs/>
          <w:i/>
          <w:iCs/>
          <w:color w:val="0070C0"/>
          <w:sz w:val="26"/>
          <w:szCs w:val="26"/>
        </w:rPr>
        <w:t>5512</w:t>
      </w:r>
      <w:r w:rsidR="005B4E60" w:rsidRPr="00F56D06">
        <w:rPr>
          <w:i/>
          <w:iCs/>
          <w:color w:val="0070C0"/>
          <w:sz w:val="26"/>
          <w:szCs w:val="26"/>
        </w:rPr>
        <w:t>/BGDĐT-GDTrH ngày 18/12/</w:t>
      </w:r>
      <w:r w:rsidR="005B4E60" w:rsidRPr="00F56D06">
        <w:rPr>
          <w:b/>
          <w:bCs/>
          <w:i/>
          <w:iCs/>
          <w:color w:val="0070C0"/>
          <w:sz w:val="26"/>
          <w:szCs w:val="26"/>
        </w:rPr>
        <w:t>2020</w:t>
      </w:r>
    </w:p>
    <w:p w14:paraId="3652EA78" w14:textId="36167901" w:rsidR="00DB5D54" w:rsidRDefault="005B4E60" w:rsidP="005B4E60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gramStart"/>
      <w:r>
        <w:rPr>
          <w:sz w:val="26"/>
          <w:szCs w:val="26"/>
        </w:rPr>
        <w:t>Khối :</w:t>
      </w:r>
      <w:proofErr w:type="gramEnd"/>
      <w:r>
        <w:rPr>
          <w:sz w:val="26"/>
          <w:szCs w:val="26"/>
        </w:rPr>
        <w:t xml:space="preserve"> </w:t>
      </w:r>
      <w:r w:rsidR="00B47081">
        <w:rPr>
          <w:sz w:val="26"/>
          <w:szCs w:val="26"/>
        </w:rPr>
        <w:t>11, 12</w:t>
      </w:r>
      <w:r>
        <w:rPr>
          <w:sz w:val="26"/>
          <w:szCs w:val="26"/>
        </w:rPr>
        <w:t xml:space="preserve"> </w:t>
      </w:r>
      <w:r w:rsidRPr="00F56D06">
        <w:rPr>
          <w:i/>
          <w:iCs/>
          <w:color w:val="0070C0"/>
          <w:sz w:val="26"/>
          <w:szCs w:val="26"/>
        </w:rPr>
        <w:t>theo Văn bản hướng dẫn số</w:t>
      </w:r>
      <w:r>
        <w:rPr>
          <w:i/>
          <w:iCs/>
          <w:color w:val="0070C0"/>
          <w:sz w:val="26"/>
          <w:szCs w:val="26"/>
        </w:rPr>
        <w:t>:</w:t>
      </w:r>
    </w:p>
    <w:p w14:paraId="65163CA0" w14:textId="770A45D5" w:rsidR="000E7C7E" w:rsidRDefault="005B4E60" w:rsidP="000E7C7E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E7C7E">
        <w:rPr>
          <w:sz w:val="26"/>
          <w:szCs w:val="26"/>
        </w:rPr>
        <w:t xml:space="preserve">+ Số học sinh tham dự: </w:t>
      </w:r>
    </w:p>
    <w:p w14:paraId="23FA8C33" w14:textId="4286BEFB" w:rsidR="00124743" w:rsidRPr="00852F7C" w:rsidRDefault="009960CB" w:rsidP="006F5187">
      <w:pPr>
        <w:pStyle w:val="ListParagraph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194" w:type="pct"/>
        <w:tblInd w:w="-289" w:type="dxa"/>
        <w:tblLook w:val="04A0" w:firstRow="1" w:lastRow="0" w:firstColumn="1" w:lastColumn="0" w:noHBand="0" w:noVBand="1"/>
      </w:tblPr>
      <w:tblGrid>
        <w:gridCol w:w="690"/>
        <w:gridCol w:w="2823"/>
        <w:gridCol w:w="2117"/>
        <w:gridCol w:w="1043"/>
        <w:gridCol w:w="1594"/>
        <w:gridCol w:w="1743"/>
        <w:gridCol w:w="3043"/>
        <w:gridCol w:w="2424"/>
      </w:tblGrid>
      <w:tr w:rsidR="00C24B66" w:rsidRPr="004F246D" w14:paraId="38FBE66A" w14:textId="77777777" w:rsidTr="005B4E60">
        <w:trPr>
          <w:tblHeader/>
        </w:trPr>
        <w:tc>
          <w:tcPr>
            <w:tcW w:w="223" w:type="pct"/>
            <w:vAlign w:val="center"/>
          </w:tcPr>
          <w:p w14:paraId="3331AA95" w14:textId="61ECCFB8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912" w:type="pct"/>
            <w:vAlign w:val="center"/>
          </w:tcPr>
          <w:p w14:paraId="1369E196" w14:textId="0882D7F1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684" w:type="pct"/>
            <w:vAlign w:val="center"/>
          </w:tcPr>
          <w:p w14:paraId="5FFFE798" w14:textId="6A1D8788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 cần đạt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37" w:type="pct"/>
            <w:vAlign w:val="center"/>
          </w:tcPr>
          <w:p w14:paraId="7764A395" w14:textId="41D20ADA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tiết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15" w:type="pct"/>
            <w:vAlign w:val="center"/>
          </w:tcPr>
          <w:p w14:paraId="6AE48483" w14:textId="7222B01E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gian &amp; Địa điểm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563" w:type="pct"/>
            <w:vAlign w:val="center"/>
          </w:tcPr>
          <w:p w14:paraId="5BBC7951" w14:textId="0241CB97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trì &amp;</w:t>
            </w:r>
            <w:r w:rsidR="00EA262C">
              <w:rPr>
                <w:b/>
                <w:bCs/>
                <w:sz w:val="26"/>
                <w:szCs w:val="26"/>
              </w:rPr>
              <w:t xml:space="preserve"> bộ phận p</w:t>
            </w:r>
            <w:r>
              <w:rPr>
                <w:b/>
                <w:bCs/>
                <w:sz w:val="26"/>
                <w:szCs w:val="26"/>
              </w:rPr>
              <w:t>hối hợp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983" w:type="pct"/>
            <w:vAlign w:val="center"/>
          </w:tcPr>
          <w:p w14:paraId="68870FA2" w14:textId="774B7C1D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Điều kiện</w:t>
            </w:r>
            <w:r w:rsidR="00605A51">
              <w:rPr>
                <w:b/>
                <w:bCs/>
                <w:sz w:val="26"/>
                <w:szCs w:val="26"/>
              </w:rPr>
              <w:t xml:space="preserve"> tổ chức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783" w:type="pct"/>
            <w:vAlign w:val="center"/>
          </w:tcPr>
          <w:p w14:paraId="206FB9AE" w14:textId="68886546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 / Đánh giá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C24B66" w14:paraId="7CCD9BCD" w14:textId="77777777" w:rsidTr="005B4E60">
        <w:tc>
          <w:tcPr>
            <w:tcW w:w="223" w:type="pct"/>
          </w:tcPr>
          <w:p w14:paraId="32C33CDC" w14:textId="097E118F" w:rsidR="004154DA" w:rsidRDefault="004656EC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12" w:type="pct"/>
          </w:tcPr>
          <w:p w14:paraId="0702A149" w14:textId="53F672C7" w:rsidR="005B4E60" w:rsidRDefault="005B4E60" w:rsidP="005B4E60">
            <w:pPr>
              <w:spacing w:before="120" w:after="120"/>
              <w:ind w:left="-144" w:right="-108" w:firstLine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K10 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theo Văn bản hướng dẫn số 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5512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>/BGDĐT-GDTrH ngày 18/12/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2020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84" w:type="pct"/>
          </w:tcPr>
          <w:p w14:paraId="0AF22D70" w14:textId="4BAB3B2C" w:rsidR="004154DA" w:rsidRDefault="00B47081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thực Hiện được Đ/t, thuộc, Đúng Đ/t</w:t>
            </w:r>
          </w:p>
        </w:tc>
        <w:tc>
          <w:tcPr>
            <w:tcW w:w="337" w:type="pct"/>
          </w:tcPr>
          <w:p w14:paraId="07C5D2D8" w14:textId="2D9289DC" w:rsidR="004154DA" w:rsidRDefault="00B47081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515" w:type="pct"/>
          </w:tcPr>
          <w:p w14:paraId="4B3661F0" w14:textId="1E8CA48E" w:rsidR="004154DA" w:rsidRDefault="00B47081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Sân trường, ở nhà </w:t>
            </w:r>
          </w:p>
        </w:tc>
        <w:tc>
          <w:tcPr>
            <w:tcW w:w="563" w:type="pct"/>
          </w:tcPr>
          <w:p w14:paraId="00581A3E" w14:textId="2C226DE5" w:rsidR="004154DA" w:rsidRPr="00C24B66" w:rsidRDefault="00B47081" w:rsidP="00C24B66">
            <w:pPr>
              <w:pStyle w:val="ListParagraph"/>
              <w:numPr>
                <w:ilvl w:val="0"/>
                <w:numId w:val="18"/>
              </w:numPr>
              <w:spacing w:after="120"/>
              <w:ind w:left="0" w:hanging="110"/>
              <w:jc w:val="center"/>
              <w:rPr>
                <w:sz w:val="26"/>
                <w:szCs w:val="26"/>
              </w:rPr>
            </w:pPr>
            <w:r w:rsidRPr="00C24B66">
              <w:rPr>
                <w:sz w:val="26"/>
                <w:szCs w:val="26"/>
              </w:rPr>
              <w:t>Giáo Viên, Học sinh</w:t>
            </w:r>
          </w:p>
        </w:tc>
        <w:tc>
          <w:tcPr>
            <w:tcW w:w="983" w:type="pct"/>
          </w:tcPr>
          <w:p w14:paraId="13D2F5B7" w14:textId="77777777" w:rsidR="004154DA" w:rsidRDefault="00B47081" w:rsidP="00C24B66">
            <w:pPr>
              <w:pStyle w:val="ListParagraph"/>
              <w:numPr>
                <w:ilvl w:val="0"/>
                <w:numId w:val="18"/>
              </w:numPr>
              <w:spacing w:after="120"/>
              <w:ind w:left="128" w:hanging="238"/>
              <w:jc w:val="both"/>
              <w:rPr>
                <w:sz w:val="26"/>
                <w:szCs w:val="26"/>
              </w:rPr>
            </w:pPr>
            <w:r w:rsidRPr="00C24B66">
              <w:rPr>
                <w:sz w:val="26"/>
                <w:szCs w:val="26"/>
              </w:rPr>
              <w:t>Cá nhân luyện tập trên lớp, ở nhà</w:t>
            </w:r>
            <w:r w:rsidR="00C24B66">
              <w:rPr>
                <w:sz w:val="26"/>
                <w:szCs w:val="26"/>
              </w:rPr>
              <w:t xml:space="preserve">, </w:t>
            </w:r>
            <w:r w:rsidRPr="00C24B66">
              <w:rPr>
                <w:sz w:val="26"/>
                <w:szCs w:val="26"/>
              </w:rPr>
              <w:t>nhóm</w:t>
            </w:r>
            <w:r w:rsidR="00C24B66">
              <w:rPr>
                <w:sz w:val="26"/>
                <w:szCs w:val="26"/>
              </w:rPr>
              <w:t>,</w:t>
            </w:r>
            <w:r w:rsidRPr="00C24B66">
              <w:rPr>
                <w:sz w:val="26"/>
                <w:szCs w:val="26"/>
              </w:rPr>
              <w:t xml:space="preserve"> lớp</w:t>
            </w:r>
          </w:p>
          <w:p w14:paraId="4EF37F22" w14:textId="0F0FCE4E" w:rsidR="00C24B66" w:rsidRPr="00264651" w:rsidRDefault="00C24B66" w:rsidP="00264651">
            <w:pPr>
              <w:pStyle w:val="ListParagraph"/>
              <w:numPr>
                <w:ilvl w:val="0"/>
                <w:numId w:val="18"/>
              </w:numPr>
              <w:spacing w:after="120"/>
              <w:ind w:left="141" w:hanging="249"/>
              <w:jc w:val="both"/>
              <w:rPr>
                <w:sz w:val="26"/>
                <w:szCs w:val="26"/>
              </w:rPr>
            </w:pPr>
            <w:r w:rsidRPr="00C24B66">
              <w:rPr>
                <w:sz w:val="26"/>
                <w:szCs w:val="26"/>
              </w:rPr>
              <w:t>Học sinh tham khảo trong SGK, trên youtube</w:t>
            </w:r>
          </w:p>
        </w:tc>
        <w:tc>
          <w:tcPr>
            <w:tcW w:w="783" w:type="pct"/>
          </w:tcPr>
          <w:p w14:paraId="228816C9" w14:textId="77777777" w:rsidR="00C24B66" w:rsidRDefault="00C24B66" w:rsidP="00C24B66">
            <w:pPr>
              <w:pStyle w:val="ListParagraph"/>
              <w:numPr>
                <w:ilvl w:val="0"/>
                <w:numId w:val="18"/>
              </w:numPr>
              <w:spacing w:after="120"/>
              <w:ind w:left="141" w:hanging="2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thực Hiện được Đ/t, </w:t>
            </w:r>
          </w:p>
          <w:p w14:paraId="0460D04C" w14:textId="7FF1843B" w:rsidR="00C24B66" w:rsidRDefault="00C24B66" w:rsidP="00C24B66">
            <w:pPr>
              <w:pStyle w:val="ListParagraph"/>
              <w:numPr>
                <w:ilvl w:val="0"/>
                <w:numId w:val="18"/>
              </w:numPr>
              <w:spacing w:after="120"/>
              <w:ind w:left="141" w:hanging="2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 Đ/t</w:t>
            </w:r>
          </w:p>
          <w:p w14:paraId="6E61278C" w14:textId="546633AB" w:rsidR="00C24B66" w:rsidRPr="00C24B66" w:rsidRDefault="00C24B66" w:rsidP="00264651">
            <w:pPr>
              <w:pStyle w:val="ListParagraph"/>
              <w:numPr>
                <w:ilvl w:val="0"/>
                <w:numId w:val="18"/>
              </w:numPr>
              <w:spacing w:after="120"/>
              <w:ind w:left="141" w:hanging="2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Đúng Đ/t</w:t>
            </w:r>
            <w:r w:rsidR="00264651">
              <w:rPr>
                <w:sz w:val="26"/>
                <w:szCs w:val="26"/>
              </w:rPr>
              <w:t xml:space="preserve"> , </w:t>
            </w:r>
            <w:r>
              <w:rPr>
                <w:sz w:val="26"/>
                <w:szCs w:val="26"/>
              </w:rPr>
              <w:t xml:space="preserve">Đẹp </w:t>
            </w:r>
          </w:p>
        </w:tc>
      </w:tr>
      <w:tr w:rsidR="00A77425" w14:paraId="72F1386E" w14:textId="77777777" w:rsidTr="005B4E60">
        <w:tc>
          <w:tcPr>
            <w:tcW w:w="223" w:type="pct"/>
          </w:tcPr>
          <w:p w14:paraId="76DEFA1C" w14:textId="3DD772ED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12" w:type="pct"/>
          </w:tcPr>
          <w:p w14:paraId="632E0113" w14:textId="29AB57BD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Hiểu biết của học sinh về luật NVQS</w:t>
            </w:r>
          </w:p>
        </w:tc>
        <w:tc>
          <w:tcPr>
            <w:tcW w:w="684" w:type="pct"/>
          </w:tcPr>
          <w:p w14:paraId="76EC2E4F" w14:textId="32E407C1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Nắm được kiến thức cơ bản về luật NVQS </w:t>
            </w:r>
          </w:p>
        </w:tc>
        <w:tc>
          <w:tcPr>
            <w:tcW w:w="337" w:type="pct"/>
          </w:tcPr>
          <w:p w14:paraId="5DB988EE" w14:textId="3240E44A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5" w:type="pct"/>
          </w:tcPr>
          <w:p w14:paraId="31C6F298" w14:textId="794EC40C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Phòng học </w:t>
            </w:r>
          </w:p>
        </w:tc>
        <w:tc>
          <w:tcPr>
            <w:tcW w:w="563" w:type="pct"/>
          </w:tcPr>
          <w:p w14:paraId="576C45AA" w14:textId="77777777" w:rsidR="00A77425" w:rsidRDefault="00A77425" w:rsidP="00A7742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GVBM</w:t>
            </w:r>
          </w:p>
          <w:p w14:paraId="38558CC8" w14:textId="1EC0BCC3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Lê Thị Anh</w:t>
            </w:r>
          </w:p>
        </w:tc>
        <w:tc>
          <w:tcPr>
            <w:tcW w:w="983" w:type="pct"/>
          </w:tcPr>
          <w:p w14:paraId="4506AD26" w14:textId="254B65A1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Tạo thành nhóm,  lớp học trên  các trang điện tử</w:t>
            </w:r>
          </w:p>
        </w:tc>
        <w:tc>
          <w:tcPr>
            <w:tcW w:w="783" w:type="pct"/>
          </w:tcPr>
          <w:p w14:paraId="2C2D5223" w14:textId="3BDB8713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40 hs</w:t>
            </w:r>
          </w:p>
        </w:tc>
      </w:tr>
      <w:tr w:rsidR="00A77425" w14:paraId="6F7EF902" w14:textId="77777777" w:rsidTr="005B4E60">
        <w:tc>
          <w:tcPr>
            <w:tcW w:w="223" w:type="pct"/>
          </w:tcPr>
          <w:p w14:paraId="2B0EB8BE" w14:textId="1F5DE191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03</w:t>
            </w:r>
          </w:p>
        </w:tc>
        <w:tc>
          <w:tcPr>
            <w:tcW w:w="912" w:type="pct"/>
          </w:tcPr>
          <w:p w14:paraId="6ED21056" w14:textId="22CFCFAB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Hiểu biết của học sinh về luật NVQS</w:t>
            </w:r>
          </w:p>
        </w:tc>
        <w:tc>
          <w:tcPr>
            <w:tcW w:w="684" w:type="pct"/>
          </w:tcPr>
          <w:p w14:paraId="0BC99FBE" w14:textId="5BE55BAA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Nắm được kiến thức cơ bản về luật NVQS </w:t>
            </w:r>
          </w:p>
        </w:tc>
        <w:tc>
          <w:tcPr>
            <w:tcW w:w="337" w:type="pct"/>
          </w:tcPr>
          <w:p w14:paraId="5101F019" w14:textId="08FA7123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5" w:type="pct"/>
          </w:tcPr>
          <w:p w14:paraId="5264D223" w14:textId="5BBA2ACA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Phòng học </w:t>
            </w:r>
          </w:p>
        </w:tc>
        <w:tc>
          <w:tcPr>
            <w:tcW w:w="563" w:type="pct"/>
          </w:tcPr>
          <w:p w14:paraId="55457A05" w14:textId="77777777" w:rsidR="00A77425" w:rsidRDefault="00A77425" w:rsidP="00A7742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GVBM</w:t>
            </w:r>
          </w:p>
          <w:p w14:paraId="00DE6781" w14:textId="3A3A2822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Hoàng Thị Thanh Tâm</w:t>
            </w:r>
          </w:p>
        </w:tc>
        <w:tc>
          <w:tcPr>
            <w:tcW w:w="983" w:type="pct"/>
          </w:tcPr>
          <w:p w14:paraId="6F356AB8" w14:textId="67999726" w:rsidR="00A77425" w:rsidRDefault="00A77425" w:rsidP="00A77425">
            <w:pPr>
              <w:pStyle w:val="ListParagraph"/>
              <w:numPr>
                <w:ilvl w:val="0"/>
                <w:numId w:val="18"/>
              </w:numPr>
              <w:spacing w:after="120"/>
              <w:ind w:left="141" w:hanging="24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Tạo thành nhóm,  lớp học trên  các trang điện tử</w:t>
            </w:r>
          </w:p>
        </w:tc>
        <w:tc>
          <w:tcPr>
            <w:tcW w:w="783" w:type="pct"/>
          </w:tcPr>
          <w:p w14:paraId="6F4C1126" w14:textId="1B4B036E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40 hs</w:t>
            </w:r>
          </w:p>
        </w:tc>
      </w:tr>
      <w:tr w:rsidR="00A77425" w14:paraId="31F5C47E" w14:textId="77777777" w:rsidTr="005B4E60">
        <w:tc>
          <w:tcPr>
            <w:tcW w:w="223" w:type="pct"/>
          </w:tcPr>
          <w:p w14:paraId="3F0B4449" w14:textId="4EDD747E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912" w:type="pct"/>
          </w:tcPr>
          <w:p w14:paraId="2E477FC9" w14:textId="37AEF2BD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pct"/>
          </w:tcPr>
          <w:p w14:paraId="07FDFEA4" w14:textId="764106CE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37" w:type="pct"/>
          </w:tcPr>
          <w:p w14:paraId="361E8B08" w14:textId="04135F70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</w:tcPr>
          <w:p w14:paraId="4CC88740" w14:textId="52BBA770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43F977D1" w14:textId="21F86EB4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pct"/>
          </w:tcPr>
          <w:p w14:paraId="54767766" w14:textId="022D613F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</w:tcPr>
          <w:p w14:paraId="5FCF622A" w14:textId="7667AB8E" w:rsidR="00A77425" w:rsidRDefault="00A77425" w:rsidP="00A7742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A77425" w14:paraId="2EBCFDB6" w14:textId="77777777" w:rsidTr="005B4E60">
        <w:tc>
          <w:tcPr>
            <w:tcW w:w="223" w:type="pct"/>
          </w:tcPr>
          <w:p w14:paraId="40010606" w14:textId="7C52AB8F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912" w:type="pct"/>
          </w:tcPr>
          <w:p w14:paraId="0250E987" w14:textId="24D43D38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pct"/>
          </w:tcPr>
          <w:p w14:paraId="751B8F3F" w14:textId="5341F802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37" w:type="pct"/>
          </w:tcPr>
          <w:p w14:paraId="3D534E5D" w14:textId="1A94A31B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</w:tcPr>
          <w:p w14:paraId="3FF21489" w14:textId="0435AF59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14:paraId="450AA1F0" w14:textId="6064559F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pct"/>
          </w:tcPr>
          <w:p w14:paraId="43F349AE" w14:textId="04D0FC1B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</w:tcPr>
          <w:p w14:paraId="675E7BB7" w14:textId="4DA317B3" w:rsidR="00A77425" w:rsidRDefault="00A77425" w:rsidP="00A77425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</w:tbl>
    <w:p w14:paraId="641073F0" w14:textId="32E77F9F" w:rsidR="008A5811" w:rsidRDefault="008A5811" w:rsidP="008A581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</w:t>
      </w:r>
      <w:r w:rsidR="00B059DB">
        <w:rPr>
          <w:b/>
          <w:bCs/>
          <w:sz w:val="26"/>
          <w:szCs w:val="26"/>
        </w:rPr>
        <w:t>SINH HOẠT CHUYÊN MÔN</w:t>
      </w:r>
      <w:r>
        <w:rPr>
          <w:b/>
          <w:bCs/>
          <w:sz w:val="26"/>
          <w:szCs w:val="26"/>
        </w:rPr>
        <w:t xml:space="preserve"> (</w:t>
      </w:r>
      <w:r w:rsidR="00C81547">
        <w:rPr>
          <w:b/>
          <w:bCs/>
          <w:sz w:val="26"/>
          <w:szCs w:val="26"/>
        </w:rPr>
        <w:t>Thao giảng cấp tổ / cấp trường; Hội giảng cấp cụm</w:t>
      </w:r>
      <w:r>
        <w:rPr>
          <w:b/>
          <w:bCs/>
          <w:sz w:val="26"/>
          <w:szCs w:val="26"/>
        </w:rPr>
        <w:t>)</w:t>
      </w:r>
    </w:p>
    <w:p w14:paraId="663CAB48" w14:textId="77777777" w:rsidR="008A5811" w:rsidRPr="00852F7C" w:rsidRDefault="008A5811" w:rsidP="007B2CBE">
      <w:pPr>
        <w:pStyle w:val="ListParagraph"/>
        <w:numPr>
          <w:ilvl w:val="0"/>
          <w:numId w:val="15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4083D4FA" w14:textId="77777777" w:rsidR="008A5811" w:rsidRDefault="008A5811" w:rsidP="008A581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Khối lớp / Lớp: ....</w:t>
      </w:r>
    </w:p>
    <w:p w14:paraId="1C8E6346" w14:textId="6E9C7A32" w:rsidR="008A5811" w:rsidRDefault="008A5811" w:rsidP="008A581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1D832FDA" w14:textId="695E722E" w:rsidR="008A5811" w:rsidRDefault="008A5811" w:rsidP="007B2CBE">
      <w:pPr>
        <w:pStyle w:val="ListParagraph"/>
        <w:numPr>
          <w:ilvl w:val="0"/>
          <w:numId w:val="15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p w14:paraId="3F2568FE" w14:textId="0B46C0C5" w:rsidR="00A77425" w:rsidRPr="00852F7C" w:rsidRDefault="00A77425" w:rsidP="00A77425">
      <w:pPr>
        <w:pStyle w:val="ListParagraph"/>
        <w:numPr>
          <w:ilvl w:val="0"/>
          <w:numId w:val="15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2.1 :</w:t>
      </w:r>
      <w:proofErr w:type="gramEnd"/>
      <w:r>
        <w:rPr>
          <w:b/>
          <w:bCs/>
          <w:sz w:val="26"/>
          <w:szCs w:val="26"/>
        </w:rPr>
        <w:t xml:space="preserve"> Giáo Viên :  Phạm Văn Nam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"/>
        <w:gridCol w:w="2319"/>
        <w:gridCol w:w="3773"/>
        <w:gridCol w:w="1160"/>
        <w:gridCol w:w="1741"/>
        <w:gridCol w:w="2029"/>
        <w:gridCol w:w="1740"/>
        <w:gridCol w:w="1415"/>
      </w:tblGrid>
      <w:tr w:rsidR="00A77425" w:rsidRPr="004F246D" w14:paraId="4E717B82" w14:textId="77777777" w:rsidTr="00A004B7">
        <w:trPr>
          <w:tblHeader/>
        </w:trPr>
        <w:tc>
          <w:tcPr>
            <w:tcW w:w="242" w:type="pct"/>
            <w:vAlign w:val="center"/>
          </w:tcPr>
          <w:p w14:paraId="1939B9E8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778" w:type="pct"/>
            <w:vAlign w:val="center"/>
          </w:tcPr>
          <w:p w14:paraId="569DC6C2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266" w:type="pct"/>
            <w:vAlign w:val="center"/>
          </w:tcPr>
          <w:p w14:paraId="7DDED345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685BF341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2A8FE1C0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6CD4541F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584" w:type="pct"/>
            <w:vAlign w:val="center"/>
          </w:tcPr>
          <w:p w14:paraId="28AC0D25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475" w:type="pct"/>
            <w:vAlign w:val="center"/>
          </w:tcPr>
          <w:p w14:paraId="6B80FCDC" w14:textId="77777777" w:rsidR="00A77425" w:rsidRPr="004F246D" w:rsidRDefault="00A77425" w:rsidP="00A004B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A77425" w14:paraId="639E4DC7" w14:textId="77777777" w:rsidTr="00A004B7">
        <w:tc>
          <w:tcPr>
            <w:tcW w:w="242" w:type="pct"/>
            <w:vAlign w:val="center"/>
          </w:tcPr>
          <w:p w14:paraId="729C002B" w14:textId="77777777" w:rsidR="00A77425" w:rsidRDefault="00A77425" w:rsidP="00A004B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426DE">
              <w:rPr>
                <w:sz w:val="25"/>
                <w:szCs w:val="25"/>
              </w:rPr>
              <w:t>01</w:t>
            </w:r>
          </w:p>
        </w:tc>
        <w:tc>
          <w:tcPr>
            <w:tcW w:w="778" w:type="pct"/>
            <w:vAlign w:val="center"/>
          </w:tcPr>
          <w:p w14:paraId="1DD78C53" w14:textId="5CC63EEC" w:rsidR="00A77425" w:rsidRDefault="00E0038B" w:rsidP="00E0038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918FB">
              <w:rPr>
                <w:i/>
                <w:iCs/>
                <w:color w:val="000000"/>
              </w:rPr>
              <w:t>Đội ngũ tiểu đội 1 hàng ngang,</w:t>
            </w:r>
            <w:r>
              <w:rPr>
                <w:i/>
                <w:iCs/>
                <w:color w:val="000000"/>
              </w:rPr>
              <w:t xml:space="preserve">  </w:t>
            </w:r>
            <w:r w:rsidRPr="000918FB">
              <w:rPr>
                <w:i/>
                <w:iCs/>
                <w:color w:val="000000"/>
              </w:rPr>
              <w:t xml:space="preserve"> đội ngũ tiểu đội 2 hàng ngang</w:t>
            </w:r>
          </w:p>
        </w:tc>
        <w:tc>
          <w:tcPr>
            <w:tcW w:w="1266" w:type="pct"/>
            <w:vAlign w:val="center"/>
          </w:tcPr>
          <w:p w14:paraId="712EFDD4" w14:textId="30D1582A" w:rsidR="00A77425" w:rsidRDefault="00E0038B" w:rsidP="00A004B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biết, hiểu, luyện tập - tập trung – điều khiển  </w:t>
            </w:r>
            <w:r w:rsidRPr="000918FB">
              <w:rPr>
                <w:i/>
                <w:iCs/>
                <w:color w:val="000000"/>
              </w:rPr>
              <w:t>Đội ngũ tiểu đội 1 hàng ngang,</w:t>
            </w:r>
            <w:r>
              <w:rPr>
                <w:i/>
                <w:iCs/>
                <w:color w:val="000000"/>
              </w:rPr>
              <w:t xml:space="preserve">  </w:t>
            </w:r>
            <w:r w:rsidRPr="000918FB">
              <w:rPr>
                <w:i/>
                <w:iCs/>
                <w:color w:val="000000"/>
              </w:rPr>
              <w:t xml:space="preserve"> đội ngũ tiểu đội 2 hàng ngang</w:t>
            </w:r>
          </w:p>
        </w:tc>
        <w:tc>
          <w:tcPr>
            <w:tcW w:w="389" w:type="pct"/>
            <w:vAlign w:val="center"/>
          </w:tcPr>
          <w:p w14:paraId="32CC9844" w14:textId="77777777" w:rsidR="00A77425" w:rsidRDefault="00A77425" w:rsidP="00A004B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426DE">
              <w:rPr>
                <w:sz w:val="25"/>
                <w:szCs w:val="25"/>
              </w:rPr>
              <w:t>1</w:t>
            </w:r>
          </w:p>
        </w:tc>
        <w:tc>
          <w:tcPr>
            <w:tcW w:w="584" w:type="pct"/>
            <w:vAlign w:val="center"/>
          </w:tcPr>
          <w:p w14:paraId="6DFA320E" w14:textId="58870BAF" w:rsidR="00A77425" w:rsidRDefault="00A77425" w:rsidP="00E0038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Dự kiến: Tuầ</w:t>
            </w:r>
            <w:r w:rsidR="00E0038B">
              <w:t>n 30</w:t>
            </w:r>
          </w:p>
        </w:tc>
        <w:tc>
          <w:tcPr>
            <w:tcW w:w="681" w:type="pct"/>
            <w:vAlign w:val="center"/>
          </w:tcPr>
          <w:p w14:paraId="78ED73A8" w14:textId="77777777" w:rsidR="00A77425" w:rsidRPr="00A77425" w:rsidRDefault="00A77425" w:rsidP="00A77425">
            <w:pPr>
              <w:spacing w:after="120"/>
              <w:jc w:val="both"/>
              <w:rPr>
                <w:b/>
                <w:bCs/>
                <w:sz w:val="26"/>
                <w:szCs w:val="26"/>
              </w:rPr>
            </w:pPr>
            <w:r w:rsidRPr="00A77425">
              <w:rPr>
                <w:b/>
                <w:bCs/>
                <w:sz w:val="26"/>
                <w:szCs w:val="26"/>
              </w:rPr>
              <w:t>Phạm Văn Nam</w:t>
            </w:r>
          </w:p>
          <w:p w14:paraId="325F3C9F" w14:textId="62722452" w:rsidR="00A77425" w:rsidRDefault="00A77425" w:rsidP="00A004B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  <w:vAlign w:val="center"/>
          </w:tcPr>
          <w:p w14:paraId="0AA56B38" w14:textId="77777777" w:rsidR="00A77425" w:rsidRDefault="00A77425" w:rsidP="00A004B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75" w:type="pct"/>
            <w:vAlign w:val="center"/>
          </w:tcPr>
          <w:p w14:paraId="070EF374" w14:textId="6462A463" w:rsidR="00A77425" w:rsidRDefault="00A77425" w:rsidP="00A004B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Khố</w:t>
            </w:r>
            <w:r w:rsidR="00E0038B">
              <w:t xml:space="preserve">i 10   </w:t>
            </w:r>
            <w:r w:rsidRPr="001426DE">
              <w:rPr>
                <w:sz w:val="25"/>
                <w:szCs w:val="25"/>
              </w:rPr>
              <w:t>40 - 43</w:t>
            </w:r>
          </w:p>
        </w:tc>
      </w:tr>
    </w:tbl>
    <w:p w14:paraId="674F3390" w14:textId="78AB51BD" w:rsidR="00A77425" w:rsidRDefault="00A77425" w:rsidP="00A77425">
      <w:pPr>
        <w:pStyle w:val="ListParagraph"/>
        <w:spacing w:after="120"/>
        <w:ind w:left="1077"/>
        <w:contextualSpacing w:val="0"/>
        <w:jc w:val="both"/>
        <w:rPr>
          <w:b/>
          <w:bCs/>
          <w:sz w:val="26"/>
          <w:szCs w:val="26"/>
        </w:rPr>
      </w:pPr>
    </w:p>
    <w:p w14:paraId="5F6BBAC4" w14:textId="00AEA274" w:rsidR="00E0038B" w:rsidRDefault="00E0038B" w:rsidP="00A77425">
      <w:pPr>
        <w:pStyle w:val="ListParagraph"/>
        <w:spacing w:after="120"/>
        <w:ind w:left="1077"/>
        <w:contextualSpacing w:val="0"/>
        <w:jc w:val="both"/>
        <w:rPr>
          <w:b/>
          <w:bCs/>
          <w:sz w:val="26"/>
          <w:szCs w:val="26"/>
        </w:rPr>
      </w:pPr>
    </w:p>
    <w:p w14:paraId="469AF35D" w14:textId="77777777" w:rsidR="009733E4" w:rsidRDefault="009733E4" w:rsidP="00A77425">
      <w:pPr>
        <w:pStyle w:val="ListParagraph"/>
        <w:spacing w:after="120"/>
        <w:ind w:left="1077"/>
        <w:contextualSpacing w:val="0"/>
        <w:jc w:val="both"/>
        <w:rPr>
          <w:b/>
          <w:bCs/>
          <w:sz w:val="26"/>
          <w:szCs w:val="26"/>
        </w:rPr>
      </w:pPr>
    </w:p>
    <w:p w14:paraId="44577EE3" w14:textId="77777777" w:rsidR="00E0038B" w:rsidRDefault="00E0038B" w:rsidP="00A77425">
      <w:pPr>
        <w:pStyle w:val="ListParagraph"/>
        <w:spacing w:after="120"/>
        <w:ind w:left="1077"/>
        <w:contextualSpacing w:val="0"/>
        <w:jc w:val="both"/>
        <w:rPr>
          <w:b/>
          <w:bCs/>
          <w:sz w:val="26"/>
          <w:szCs w:val="26"/>
        </w:rPr>
      </w:pPr>
    </w:p>
    <w:p w14:paraId="1F810ABE" w14:textId="5A584A1E" w:rsidR="004763FD" w:rsidRPr="00852F7C" w:rsidRDefault="00E0038B" w:rsidP="004763FD">
      <w:pPr>
        <w:pStyle w:val="ListParagraph"/>
        <w:spacing w:after="120"/>
        <w:ind w:left="1077"/>
        <w:contextualSpacing w:val="0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lastRenderedPageBreak/>
        <w:t>2.2</w:t>
      </w:r>
      <w:r w:rsidR="00D35561">
        <w:rPr>
          <w:b/>
          <w:bCs/>
          <w:sz w:val="26"/>
          <w:szCs w:val="26"/>
        </w:rPr>
        <w:t xml:space="preserve"> :</w:t>
      </w:r>
      <w:proofErr w:type="gramEnd"/>
      <w:r w:rsidR="00D35561">
        <w:rPr>
          <w:b/>
          <w:bCs/>
          <w:sz w:val="26"/>
          <w:szCs w:val="26"/>
        </w:rPr>
        <w:t xml:space="preserve"> </w:t>
      </w:r>
      <w:r w:rsidR="004763FD">
        <w:rPr>
          <w:b/>
          <w:bCs/>
          <w:sz w:val="26"/>
          <w:szCs w:val="26"/>
        </w:rPr>
        <w:t xml:space="preserve">Giáo Viên : </w:t>
      </w:r>
      <w:r w:rsidR="00CA61A9">
        <w:rPr>
          <w:b/>
          <w:bCs/>
          <w:sz w:val="26"/>
          <w:szCs w:val="26"/>
        </w:rPr>
        <w:t xml:space="preserve"> Lê Thị Anh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"/>
        <w:gridCol w:w="4377"/>
        <w:gridCol w:w="2268"/>
        <w:gridCol w:w="992"/>
        <w:gridCol w:w="1701"/>
        <w:gridCol w:w="1684"/>
        <w:gridCol w:w="1740"/>
        <w:gridCol w:w="1415"/>
      </w:tblGrid>
      <w:tr w:rsidR="008A5811" w:rsidRPr="004F246D" w14:paraId="1818321A" w14:textId="77777777" w:rsidTr="00681341">
        <w:trPr>
          <w:tblHeader/>
        </w:trPr>
        <w:tc>
          <w:tcPr>
            <w:tcW w:w="242" w:type="pct"/>
            <w:vAlign w:val="center"/>
          </w:tcPr>
          <w:p w14:paraId="4CCF733E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69" w:type="pct"/>
            <w:vAlign w:val="center"/>
          </w:tcPr>
          <w:p w14:paraId="4D850271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761" w:type="pct"/>
            <w:vAlign w:val="center"/>
          </w:tcPr>
          <w:p w14:paraId="02BB78A1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33" w:type="pct"/>
            <w:vAlign w:val="center"/>
          </w:tcPr>
          <w:p w14:paraId="6D0F6837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71" w:type="pct"/>
            <w:vAlign w:val="center"/>
          </w:tcPr>
          <w:p w14:paraId="031DFAE0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565" w:type="pct"/>
            <w:vAlign w:val="center"/>
          </w:tcPr>
          <w:p w14:paraId="302E155A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584" w:type="pct"/>
            <w:vAlign w:val="center"/>
          </w:tcPr>
          <w:p w14:paraId="72F5FD74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475" w:type="pct"/>
            <w:vAlign w:val="center"/>
          </w:tcPr>
          <w:p w14:paraId="6209413A" w14:textId="77777777" w:rsidR="008A5811" w:rsidRPr="004F246D" w:rsidRDefault="008A581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206771" w14:paraId="209ECD3D" w14:textId="77777777" w:rsidTr="00681341">
        <w:tc>
          <w:tcPr>
            <w:tcW w:w="242" w:type="pct"/>
            <w:vAlign w:val="center"/>
          </w:tcPr>
          <w:p w14:paraId="7346D5BA" w14:textId="500B6548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69" w:type="pct"/>
            <w:vAlign w:val="center"/>
          </w:tcPr>
          <w:p w14:paraId="15898944" w14:textId="77777777" w:rsidR="00206771" w:rsidRDefault="00206771" w:rsidP="00206771">
            <w:pPr>
              <w:jc w:val="center"/>
            </w:pPr>
          </w:p>
          <w:p w14:paraId="7F8228F1" w14:textId="5863A475" w:rsidR="00206771" w:rsidRDefault="00206771" w:rsidP="00206771">
            <w:pPr>
              <w:jc w:val="center"/>
              <w:rPr>
                <w:sz w:val="26"/>
                <w:szCs w:val="26"/>
              </w:rPr>
            </w:pPr>
            <w:r>
              <w:t>Ma túy ,tác hại của ma túy (t2)</w:t>
            </w:r>
          </w:p>
        </w:tc>
        <w:tc>
          <w:tcPr>
            <w:tcW w:w="761" w:type="pct"/>
            <w:vAlign w:val="center"/>
          </w:tcPr>
          <w:p w14:paraId="3F69A6CD" w14:textId="7FDB3120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14:paraId="5330ED0C" w14:textId="6F88E54E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1" w:type="pct"/>
            <w:vAlign w:val="center"/>
          </w:tcPr>
          <w:p w14:paraId="1702D8C0" w14:textId="2629A63C" w:rsidR="00206771" w:rsidRDefault="00206771" w:rsidP="00206771">
            <w:pPr>
              <w:spacing w:before="120" w:after="120"/>
              <w:rPr>
                <w:sz w:val="26"/>
                <w:szCs w:val="26"/>
              </w:rPr>
            </w:pPr>
            <w:r>
              <w:t xml:space="preserve">      </w:t>
            </w:r>
            <w:r>
              <w:t xml:space="preserve"> Tuần 6</w:t>
            </w:r>
          </w:p>
        </w:tc>
        <w:tc>
          <w:tcPr>
            <w:tcW w:w="565" w:type="pct"/>
            <w:vAlign w:val="center"/>
          </w:tcPr>
          <w:p w14:paraId="63420D19" w14:textId="701A5C33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E76EC">
              <w:t>Lê Thị Anh</w:t>
            </w:r>
          </w:p>
        </w:tc>
        <w:tc>
          <w:tcPr>
            <w:tcW w:w="584" w:type="pct"/>
            <w:vAlign w:val="center"/>
          </w:tcPr>
          <w:p w14:paraId="766B286D" w14:textId="77777777" w:rsidR="00206771" w:rsidRDefault="00206771" w:rsidP="00206771">
            <w:pPr>
              <w:jc w:val="center"/>
            </w:pPr>
          </w:p>
          <w:p w14:paraId="77FD5FA1" w14:textId="187792DF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Thao giảng tổ</w:t>
            </w:r>
          </w:p>
        </w:tc>
        <w:tc>
          <w:tcPr>
            <w:tcW w:w="475" w:type="pct"/>
            <w:vAlign w:val="center"/>
          </w:tcPr>
          <w:p w14:paraId="4E4AA4BD" w14:textId="06EFDC90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Khối 10</w:t>
            </w:r>
          </w:p>
        </w:tc>
      </w:tr>
      <w:tr w:rsidR="00206771" w14:paraId="4984D374" w14:textId="77777777" w:rsidTr="00681341">
        <w:tc>
          <w:tcPr>
            <w:tcW w:w="242" w:type="pct"/>
            <w:vAlign w:val="center"/>
          </w:tcPr>
          <w:p w14:paraId="07346A31" w14:textId="4BF948E1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2</w:t>
            </w:r>
          </w:p>
        </w:tc>
        <w:tc>
          <w:tcPr>
            <w:tcW w:w="1469" w:type="pct"/>
            <w:vAlign w:val="center"/>
          </w:tcPr>
          <w:p w14:paraId="00DA82CA" w14:textId="356DBCBA" w:rsidR="00206771" w:rsidRDefault="00206771" w:rsidP="00206771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8"/>
                <w:lang w:val="nl-NL" w:eastAsia="vi-VN"/>
              </w:rPr>
              <w:t>Bảo Vệ Chủ Quyền Lãnh Thổ Và Biên Giới Quốc Gia.(t4)</w:t>
            </w:r>
          </w:p>
        </w:tc>
        <w:tc>
          <w:tcPr>
            <w:tcW w:w="761" w:type="pct"/>
            <w:vAlign w:val="center"/>
          </w:tcPr>
          <w:p w14:paraId="59D84092" w14:textId="37253D3B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14:paraId="5831FBED" w14:textId="25FEF046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1" w:type="pct"/>
            <w:vAlign w:val="center"/>
          </w:tcPr>
          <w:p w14:paraId="109AA511" w14:textId="1DC632C2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Tuần 10</w:t>
            </w:r>
          </w:p>
        </w:tc>
        <w:tc>
          <w:tcPr>
            <w:tcW w:w="565" w:type="pct"/>
          </w:tcPr>
          <w:p w14:paraId="17BB3B38" w14:textId="7F2BD1CB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E76EC">
              <w:t xml:space="preserve">Lê Thị Anh </w:t>
            </w:r>
          </w:p>
        </w:tc>
        <w:tc>
          <w:tcPr>
            <w:tcW w:w="584" w:type="pct"/>
          </w:tcPr>
          <w:p w14:paraId="04DB961C" w14:textId="5D70942F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Thao giảng tổ</w:t>
            </w:r>
          </w:p>
        </w:tc>
        <w:tc>
          <w:tcPr>
            <w:tcW w:w="475" w:type="pct"/>
            <w:vAlign w:val="center"/>
          </w:tcPr>
          <w:p w14:paraId="771A5D93" w14:textId="36A9B7EC" w:rsidR="00206771" w:rsidRDefault="00206771" w:rsidP="00206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Khối 11</w:t>
            </w:r>
          </w:p>
        </w:tc>
      </w:tr>
      <w:tr w:rsidR="00206771" w14:paraId="5399ED80" w14:textId="77777777" w:rsidTr="00FF07B5">
        <w:tc>
          <w:tcPr>
            <w:tcW w:w="242" w:type="pct"/>
            <w:vAlign w:val="center"/>
          </w:tcPr>
          <w:p w14:paraId="35251D36" w14:textId="4DEDFA78" w:rsidR="00206771" w:rsidRPr="001426DE" w:rsidRDefault="00206771" w:rsidP="00206771">
            <w:pPr>
              <w:spacing w:after="120"/>
              <w:jc w:val="center"/>
              <w:rPr>
                <w:sz w:val="25"/>
                <w:szCs w:val="25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69" w:type="pct"/>
            <w:vAlign w:val="center"/>
          </w:tcPr>
          <w:p w14:paraId="6BDE6746" w14:textId="3DAEB1B3" w:rsidR="00206771" w:rsidRDefault="00206771" w:rsidP="00206771">
            <w:pPr>
              <w:jc w:val="center"/>
            </w:pPr>
            <w:r>
              <w:t>Một số hiểu biết về an ninh mạng (t2)</w:t>
            </w:r>
          </w:p>
        </w:tc>
        <w:tc>
          <w:tcPr>
            <w:tcW w:w="761" w:type="pct"/>
            <w:vAlign w:val="center"/>
          </w:tcPr>
          <w:p w14:paraId="4E2CCD48" w14:textId="77777777" w:rsidR="00206771" w:rsidRDefault="00206771" w:rsidP="00206771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14:paraId="27CC2FE1" w14:textId="4D387B66" w:rsidR="00206771" w:rsidRDefault="00206771" w:rsidP="0020677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1" w:type="pct"/>
            <w:vAlign w:val="center"/>
          </w:tcPr>
          <w:p w14:paraId="57960575" w14:textId="77777777" w:rsidR="00206771" w:rsidRDefault="00206771" w:rsidP="00206771">
            <w:pPr>
              <w:jc w:val="center"/>
            </w:pPr>
          </w:p>
          <w:p w14:paraId="5F5593B8" w14:textId="315C3032" w:rsidR="00206771" w:rsidRDefault="00206771" w:rsidP="00206771">
            <w:pPr>
              <w:spacing w:after="120"/>
              <w:jc w:val="center"/>
            </w:pPr>
            <w:r>
              <w:t xml:space="preserve">                         Tuần 22</w:t>
            </w:r>
          </w:p>
        </w:tc>
        <w:tc>
          <w:tcPr>
            <w:tcW w:w="565" w:type="pct"/>
            <w:vAlign w:val="center"/>
          </w:tcPr>
          <w:p w14:paraId="7110D088" w14:textId="58E80C36" w:rsidR="00206771" w:rsidRPr="00CE76EC" w:rsidRDefault="00206771" w:rsidP="00206771">
            <w:pPr>
              <w:spacing w:after="120"/>
              <w:jc w:val="center"/>
            </w:pPr>
            <w:r w:rsidRPr="00CE76EC">
              <w:t>Lê Thị Anh</w:t>
            </w:r>
          </w:p>
        </w:tc>
        <w:tc>
          <w:tcPr>
            <w:tcW w:w="584" w:type="pct"/>
            <w:vAlign w:val="center"/>
          </w:tcPr>
          <w:p w14:paraId="592969DA" w14:textId="77777777" w:rsidR="00206771" w:rsidRDefault="00206771" w:rsidP="00206771">
            <w:pPr>
              <w:jc w:val="center"/>
            </w:pPr>
          </w:p>
          <w:p w14:paraId="2D1CF7AE" w14:textId="24CEC22A" w:rsidR="00206771" w:rsidRDefault="00206771" w:rsidP="00206771">
            <w:pPr>
              <w:spacing w:after="120"/>
              <w:jc w:val="center"/>
            </w:pPr>
            <w:r>
              <w:t>Thao giảng tổ</w:t>
            </w:r>
          </w:p>
        </w:tc>
        <w:tc>
          <w:tcPr>
            <w:tcW w:w="475" w:type="pct"/>
            <w:vAlign w:val="center"/>
          </w:tcPr>
          <w:p w14:paraId="4B5694DE" w14:textId="28019E58" w:rsidR="00206771" w:rsidRDefault="00206771" w:rsidP="00206771">
            <w:pPr>
              <w:spacing w:after="120"/>
              <w:jc w:val="center"/>
              <w:rPr>
                <w:sz w:val="25"/>
                <w:szCs w:val="25"/>
              </w:rPr>
            </w:pPr>
            <w:r>
              <w:t xml:space="preserve">Khối 10 </w:t>
            </w:r>
          </w:p>
        </w:tc>
      </w:tr>
      <w:tr w:rsidR="00206771" w14:paraId="2CFBA793" w14:textId="77777777" w:rsidTr="00681341">
        <w:tc>
          <w:tcPr>
            <w:tcW w:w="242" w:type="pct"/>
            <w:vAlign w:val="center"/>
          </w:tcPr>
          <w:p w14:paraId="7732854E" w14:textId="71E3ED47" w:rsidR="00206771" w:rsidRPr="001426DE" w:rsidRDefault="00206771" w:rsidP="00206771">
            <w:pPr>
              <w:spacing w:after="120"/>
              <w:jc w:val="center"/>
              <w:rPr>
                <w:sz w:val="25"/>
                <w:szCs w:val="25"/>
              </w:rPr>
            </w:pPr>
            <w:r>
              <w:t>4</w:t>
            </w:r>
          </w:p>
        </w:tc>
        <w:tc>
          <w:tcPr>
            <w:tcW w:w="1469" w:type="pct"/>
            <w:vAlign w:val="center"/>
          </w:tcPr>
          <w:p w14:paraId="6830FBFE" w14:textId="56B37480" w:rsidR="00206771" w:rsidRDefault="00206771" w:rsidP="00206771">
            <w:r>
              <w:t>Gi</w:t>
            </w:r>
            <w:r>
              <w:rPr>
                <w:lang w:val="vi-VN"/>
              </w:rPr>
              <w:t>ới thiệu súng tiểu liên AK  và súng trường CKC (t5 :luyện tập tổng hợp )</w:t>
            </w:r>
          </w:p>
        </w:tc>
        <w:tc>
          <w:tcPr>
            <w:tcW w:w="761" w:type="pct"/>
            <w:vAlign w:val="center"/>
          </w:tcPr>
          <w:p w14:paraId="3A402673" w14:textId="77777777" w:rsidR="00206771" w:rsidRDefault="00206771" w:rsidP="00206771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14:paraId="4A0FE830" w14:textId="2CCD1B36" w:rsidR="00206771" w:rsidRDefault="00206771" w:rsidP="0020677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1" w:type="pct"/>
            <w:vAlign w:val="center"/>
          </w:tcPr>
          <w:p w14:paraId="5F4B4E2E" w14:textId="38B1CE13" w:rsidR="00206771" w:rsidRDefault="00206771" w:rsidP="00206771">
            <w:pPr>
              <w:spacing w:after="120"/>
              <w:jc w:val="center"/>
            </w:pPr>
            <w:r>
              <w:rPr>
                <w:lang w:val="vi-VN"/>
              </w:rPr>
              <w:t xml:space="preserve"> Tuần 24</w:t>
            </w:r>
          </w:p>
        </w:tc>
        <w:tc>
          <w:tcPr>
            <w:tcW w:w="565" w:type="pct"/>
          </w:tcPr>
          <w:p w14:paraId="67032542" w14:textId="2AFB834D" w:rsidR="00206771" w:rsidRPr="00CE76EC" w:rsidRDefault="00206771" w:rsidP="00206771">
            <w:pPr>
              <w:spacing w:after="120"/>
              <w:jc w:val="center"/>
            </w:pPr>
            <w:r w:rsidRPr="00CE76EC">
              <w:t xml:space="preserve">Lê Thị Anh </w:t>
            </w:r>
          </w:p>
        </w:tc>
        <w:tc>
          <w:tcPr>
            <w:tcW w:w="584" w:type="pct"/>
          </w:tcPr>
          <w:p w14:paraId="7EB93A0D" w14:textId="0DE8E3BD" w:rsidR="00206771" w:rsidRDefault="00206771" w:rsidP="00206771">
            <w:pPr>
              <w:spacing w:after="120"/>
              <w:jc w:val="center"/>
            </w:pPr>
            <w:r>
              <w:t>Thao giảng tổ</w:t>
            </w:r>
          </w:p>
        </w:tc>
        <w:tc>
          <w:tcPr>
            <w:tcW w:w="475" w:type="pct"/>
            <w:vAlign w:val="center"/>
          </w:tcPr>
          <w:p w14:paraId="22F50633" w14:textId="612465FE" w:rsidR="00206771" w:rsidRDefault="00206771" w:rsidP="00206771">
            <w:pPr>
              <w:spacing w:after="120"/>
              <w:jc w:val="center"/>
              <w:rPr>
                <w:sz w:val="25"/>
                <w:szCs w:val="25"/>
              </w:rPr>
            </w:pPr>
            <w:r>
              <w:rPr>
                <w:lang w:val="vi-VN"/>
              </w:rPr>
              <w:t>Khối 11</w:t>
            </w:r>
          </w:p>
        </w:tc>
      </w:tr>
    </w:tbl>
    <w:p w14:paraId="32AA8FB4" w14:textId="6B66F320" w:rsidR="0027591A" w:rsidRDefault="00E0038B" w:rsidP="009733E4">
      <w:pPr>
        <w:pStyle w:val="ListParagraph"/>
        <w:spacing w:after="120"/>
        <w:ind w:left="1077"/>
        <w:contextualSpacing w:val="0"/>
        <w:jc w:val="both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2.3</w:t>
      </w:r>
      <w:r w:rsidR="00D35561">
        <w:rPr>
          <w:b/>
          <w:bCs/>
          <w:sz w:val="26"/>
          <w:szCs w:val="26"/>
        </w:rPr>
        <w:t xml:space="preserve"> :</w:t>
      </w:r>
      <w:proofErr w:type="gramEnd"/>
      <w:r w:rsidR="00D35561">
        <w:rPr>
          <w:b/>
          <w:bCs/>
          <w:sz w:val="26"/>
          <w:szCs w:val="26"/>
        </w:rPr>
        <w:t xml:space="preserve"> </w:t>
      </w:r>
      <w:r w:rsidR="0027591A">
        <w:rPr>
          <w:b/>
          <w:bCs/>
          <w:sz w:val="26"/>
          <w:szCs w:val="26"/>
        </w:rPr>
        <w:t>Giáo Viê</w:t>
      </w:r>
      <w:r w:rsidR="00E87A5B">
        <w:rPr>
          <w:b/>
          <w:bCs/>
          <w:sz w:val="26"/>
          <w:szCs w:val="26"/>
        </w:rPr>
        <w:t xml:space="preserve">n :  Hoàng Thị Thanh Tâm </w:t>
      </w:r>
    </w:p>
    <w:tbl>
      <w:tblPr>
        <w:tblStyle w:val="TableGrid"/>
        <w:tblW w:w="5050" w:type="pct"/>
        <w:tblInd w:w="-147" w:type="dxa"/>
        <w:tblLook w:val="04A0" w:firstRow="1" w:lastRow="0" w:firstColumn="1" w:lastColumn="0" w:noHBand="0" w:noVBand="1"/>
      </w:tblPr>
      <w:tblGrid>
        <w:gridCol w:w="724"/>
        <w:gridCol w:w="3813"/>
        <w:gridCol w:w="2694"/>
        <w:gridCol w:w="894"/>
        <w:gridCol w:w="1740"/>
        <w:gridCol w:w="1740"/>
        <w:gridCol w:w="1740"/>
        <w:gridCol w:w="1703"/>
      </w:tblGrid>
      <w:tr w:rsidR="0027591A" w14:paraId="1987D281" w14:textId="77777777" w:rsidTr="00206771">
        <w:trPr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6882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TT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36B0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Chủ đề </w:t>
            </w:r>
            <w:r>
              <w:rPr>
                <w:b/>
                <w:bCs/>
                <w:sz w:val="25"/>
                <w:szCs w:val="25"/>
              </w:rPr>
              <w:sym w:font="Wingdings" w:char="F081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FA9F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Yêu cầu cần đạt </w:t>
            </w:r>
            <w:r>
              <w:rPr>
                <w:b/>
                <w:bCs/>
                <w:sz w:val="25"/>
                <w:szCs w:val="25"/>
              </w:rPr>
              <w:sym w:font="Wingdings" w:char="F082"/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62D5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Số tiết </w:t>
            </w:r>
            <w:r>
              <w:rPr>
                <w:b/>
                <w:bCs/>
                <w:sz w:val="25"/>
                <w:szCs w:val="25"/>
              </w:rPr>
              <w:sym w:font="Wingdings" w:char="F083"/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3A47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Thời gian &amp; Địa điểm </w:t>
            </w:r>
            <w:r>
              <w:rPr>
                <w:b/>
                <w:bCs/>
                <w:sz w:val="25"/>
                <w:szCs w:val="25"/>
              </w:rPr>
              <w:sym w:font="Wingdings" w:char="F084"/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98C5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Chủ trì &amp; bộ phận phối hợp </w:t>
            </w:r>
            <w:r>
              <w:rPr>
                <w:b/>
                <w:bCs/>
                <w:sz w:val="25"/>
                <w:szCs w:val="25"/>
              </w:rPr>
              <w:sym w:font="Wingdings" w:char="F085"/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BBBF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Điều kiện tổ chức </w:t>
            </w:r>
            <w:r>
              <w:rPr>
                <w:b/>
                <w:bCs/>
                <w:sz w:val="25"/>
                <w:szCs w:val="25"/>
              </w:rPr>
              <w:sym w:font="Wingdings" w:char="F086"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63BC" w14:textId="77777777" w:rsidR="0027591A" w:rsidRDefault="0027591A">
            <w:pPr>
              <w:spacing w:after="12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Số học sinh tham dự</w:t>
            </w:r>
          </w:p>
        </w:tc>
      </w:tr>
      <w:tr w:rsidR="00DC29E8" w14:paraId="39DB5B64" w14:textId="77777777" w:rsidTr="0020677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62FB" w14:textId="1CFE3823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01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517" w14:textId="77777777" w:rsidR="00DC29E8" w:rsidRDefault="00DC29E8" w:rsidP="00DC29E8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t xml:space="preserve">Luật NVQS và trách nhiệm của học sinh (Trách nhiệm của học sinh); </w:t>
            </w:r>
          </w:p>
          <w:p w14:paraId="3918DF92" w14:textId="64EF26D0" w:rsidR="00DC29E8" w:rsidRDefault="00DC29E8" w:rsidP="00206771">
            <w:pPr>
              <w:jc w:val="both"/>
              <w:rPr>
                <w:sz w:val="25"/>
                <w:szCs w:val="25"/>
              </w:rPr>
            </w:pPr>
            <w:r>
              <w:t>Bảo vệ chủ quyền lãnh thổ và biên giới quốc gia Việt Nam</w:t>
            </w:r>
            <w:r w:rsidR="00206771">
              <w:t xml:space="preserve"> </w:t>
            </w:r>
            <w:r>
              <w:t>(Tiết 1)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A36" w14:textId="27CC38CC" w:rsidR="00DC29E8" w:rsidRDefault="00DC29E8" w:rsidP="00DC29E8">
            <w:pPr>
              <w:spacing w:after="120"/>
              <w:jc w:val="both"/>
              <w:rPr>
                <w:sz w:val="25"/>
                <w:szCs w:val="25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58C0" w14:textId="61386F59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AE4" w14:textId="4D149D3F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>
              <w:t>Dự kiến: Tuần 6, Tuần 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F0E" w14:textId="48A2DA90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52193B">
              <w:rPr>
                <w:b/>
                <w:bCs/>
                <w:sz w:val="26"/>
                <w:szCs w:val="26"/>
              </w:rPr>
              <w:t xml:space="preserve">Hoàng Thị Thanh Tâm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150" w14:textId="5B3D1C2A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C0A" w14:textId="2152F860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>
              <w:t>Khối 11</w:t>
            </w:r>
            <w:r w:rsidRPr="001426DE">
              <w:rPr>
                <w:sz w:val="25"/>
                <w:szCs w:val="25"/>
              </w:rPr>
              <w:t>40 - 43</w:t>
            </w:r>
          </w:p>
        </w:tc>
      </w:tr>
      <w:tr w:rsidR="00DC29E8" w14:paraId="25C41E1E" w14:textId="77777777" w:rsidTr="0020677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EA90" w14:textId="6CFEDE07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02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6AFB" w14:textId="53CEF9FF" w:rsidR="00DC29E8" w:rsidRDefault="00DC29E8" w:rsidP="00206771">
            <w:pPr>
              <w:jc w:val="center"/>
              <w:rPr>
                <w:sz w:val="25"/>
                <w:szCs w:val="25"/>
              </w:rPr>
            </w:pPr>
            <w:r>
              <w:t>Tổ chức Quân đội và Công an nhân dân Việt Nam</w:t>
            </w:r>
            <w:r w:rsidR="00206771">
              <w:t xml:space="preserve"> </w:t>
            </w:r>
            <w:r>
              <w:t>(Tiết 1)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2C3" w14:textId="05587CBD" w:rsidR="00DC29E8" w:rsidRDefault="00DC29E8" w:rsidP="00DC29E8">
            <w:pPr>
              <w:spacing w:after="120"/>
              <w:jc w:val="both"/>
              <w:rPr>
                <w:sz w:val="25"/>
                <w:szCs w:val="25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DC09" w14:textId="2C6E54FF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65F" w14:textId="1FBF9886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Tuầ</w:t>
            </w:r>
            <w:r>
              <w:rPr>
                <w:sz w:val="25"/>
                <w:szCs w:val="25"/>
              </w:rPr>
              <w:t xml:space="preserve">n 6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326" w14:textId="7EA60815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52193B">
              <w:rPr>
                <w:b/>
                <w:bCs/>
                <w:sz w:val="26"/>
                <w:szCs w:val="26"/>
              </w:rPr>
              <w:t xml:space="preserve">Hoàng Thị Thanh Tâm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471" w14:textId="6C6BABFC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B49" w14:textId="1FBE88C3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HS K12   </w:t>
            </w:r>
            <w:r w:rsidRPr="001426DE">
              <w:rPr>
                <w:sz w:val="25"/>
                <w:szCs w:val="25"/>
              </w:rPr>
              <w:t>40 - 43</w:t>
            </w:r>
          </w:p>
        </w:tc>
      </w:tr>
      <w:tr w:rsidR="00DC29E8" w14:paraId="32A396CD" w14:textId="77777777" w:rsidTr="0020677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1C45" w14:textId="42A70A3A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03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65D2" w14:textId="5F0F15E6" w:rsidR="00DC29E8" w:rsidRDefault="00DC29E8" w:rsidP="00206771">
            <w:pPr>
              <w:jc w:val="center"/>
              <w:rPr>
                <w:sz w:val="25"/>
                <w:szCs w:val="25"/>
              </w:rPr>
            </w:pPr>
            <w:r>
              <w:t>Các tư thế, động tác cơ vận động trong chiến đấu</w:t>
            </w:r>
            <w:r w:rsidR="00206771">
              <w:t xml:space="preserve"> </w:t>
            </w:r>
            <w:r>
              <w:t>(K10)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2B6" w14:textId="1E0DE527" w:rsidR="00DC29E8" w:rsidRDefault="00DC29E8" w:rsidP="00DC29E8">
            <w:pPr>
              <w:spacing w:after="120"/>
              <w:jc w:val="both"/>
              <w:rPr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Học sinh thực h</w:t>
            </w:r>
            <w:r w:rsidRPr="001426DE">
              <w:rPr>
                <w:rFonts w:eastAsia="Times New Roman"/>
                <w:sz w:val="25"/>
                <w:szCs w:val="25"/>
              </w:rPr>
              <w:t>iện được Đ/</w:t>
            </w:r>
            <w:proofErr w:type="gramStart"/>
            <w:r w:rsidRPr="001426DE">
              <w:rPr>
                <w:rFonts w:eastAsia="Times New Roman"/>
                <w:sz w:val="25"/>
                <w:szCs w:val="25"/>
              </w:rPr>
              <w:t xml:space="preserve">t,  </w:t>
            </w:r>
            <w:r>
              <w:rPr>
                <w:rFonts w:eastAsia="Times New Roman"/>
                <w:sz w:val="25"/>
                <w:szCs w:val="25"/>
              </w:rPr>
              <w:t xml:space="preserve"> </w:t>
            </w:r>
            <w:proofErr w:type="gramEnd"/>
            <w:r>
              <w:rPr>
                <w:rFonts w:eastAsia="Times New Roman"/>
                <w:sz w:val="25"/>
                <w:szCs w:val="25"/>
              </w:rPr>
              <w:t>đ</w:t>
            </w:r>
            <w:r w:rsidRPr="001426DE">
              <w:rPr>
                <w:rFonts w:eastAsia="Times New Roman"/>
                <w:sz w:val="25"/>
                <w:szCs w:val="25"/>
              </w:rPr>
              <w:t xml:space="preserve">úng Đ/t, </w:t>
            </w:r>
            <w:r w:rsidRPr="001426DE">
              <w:rPr>
                <w:sz w:val="25"/>
                <w:szCs w:val="25"/>
              </w:rPr>
              <w:t>kĩ thuật</w:t>
            </w:r>
            <w:r>
              <w:rPr>
                <w:sz w:val="25"/>
                <w:szCs w:val="25"/>
              </w:rPr>
              <w:t xml:space="preserve"> , </w:t>
            </w:r>
            <w:r w:rsidRPr="001426DE">
              <w:rPr>
                <w:sz w:val="25"/>
                <w:szCs w:val="25"/>
              </w:rPr>
              <w:t xml:space="preserve">tích cực luyện tập.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BFC2" w14:textId="161CDE70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80B" w14:textId="6C8E3D49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>
              <w:t>Tuần 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D80" w14:textId="5184996F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52193B">
              <w:rPr>
                <w:b/>
                <w:bCs/>
                <w:sz w:val="26"/>
                <w:szCs w:val="26"/>
              </w:rPr>
              <w:t xml:space="preserve">Hoàng Thị Thanh Tâm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43" w14:textId="3F8E1E45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2B53CE">
              <w:rPr>
                <w:sz w:val="25"/>
                <w:szCs w:val="25"/>
              </w:rPr>
              <w:t xml:space="preserve">Sân bãi – bóng , lưới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DCFC" w14:textId="4A2C1FD2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HS K10        </w:t>
            </w:r>
            <w:r w:rsidRPr="001426DE">
              <w:rPr>
                <w:sz w:val="25"/>
                <w:szCs w:val="25"/>
              </w:rPr>
              <w:t>40 - 43</w:t>
            </w:r>
          </w:p>
        </w:tc>
      </w:tr>
      <w:tr w:rsidR="00DC29E8" w14:paraId="10BC2B1E" w14:textId="77777777" w:rsidTr="0020677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F57D" w14:textId="012F0A06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04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8D08" w14:textId="2AE8623E" w:rsidR="00DC29E8" w:rsidRDefault="00DC29E8" w:rsidP="00206771">
            <w:pPr>
              <w:jc w:val="center"/>
              <w:rPr>
                <w:sz w:val="25"/>
                <w:szCs w:val="25"/>
              </w:rPr>
            </w:pPr>
            <w:r>
              <w:t>Các tư thế, động tác cơ vận động trong chiến đấu</w:t>
            </w:r>
            <w:r w:rsidR="00206771">
              <w:t xml:space="preserve"> </w:t>
            </w:r>
            <w:r>
              <w:t>( K11)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6D4" w14:textId="0A38AF27" w:rsidR="00DC29E8" w:rsidRDefault="00DC29E8" w:rsidP="00DC29E8">
            <w:pPr>
              <w:spacing w:after="120"/>
              <w:jc w:val="both"/>
              <w:rPr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Học sinh thực h</w:t>
            </w:r>
            <w:r w:rsidRPr="001426DE">
              <w:rPr>
                <w:rFonts w:eastAsia="Times New Roman"/>
                <w:sz w:val="25"/>
                <w:szCs w:val="25"/>
              </w:rPr>
              <w:t xml:space="preserve">iện được Đ/t,  </w:t>
            </w:r>
            <w:r>
              <w:rPr>
                <w:rFonts w:eastAsia="Times New Roman"/>
                <w:sz w:val="25"/>
                <w:szCs w:val="25"/>
              </w:rPr>
              <w:t xml:space="preserve"> đ</w:t>
            </w:r>
            <w:r w:rsidRPr="001426DE">
              <w:rPr>
                <w:rFonts w:eastAsia="Times New Roman"/>
                <w:sz w:val="25"/>
                <w:szCs w:val="25"/>
              </w:rPr>
              <w:t xml:space="preserve">úng Đ/t, </w:t>
            </w:r>
            <w:r w:rsidRPr="001426DE">
              <w:rPr>
                <w:sz w:val="25"/>
                <w:szCs w:val="25"/>
              </w:rPr>
              <w:t>kĩ thuật</w:t>
            </w:r>
            <w:r>
              <w:rPr>
                <w:sz w:val="25"/>
                <w:szCs w:val="25"/>
              </w:rPr>
              <w:t xml:space="preserve"> , </w:t>
            </w:r>
            <w:r w:rsidRPr="001426DE">
              <w:rPr>
                <w:sz w:val="25"/>
                <w:szCs w:val="25"/>
              </w:rPr>
              <w:t>tích cực luyện tập.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E493" w14:textId="3BA42572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1426DE">
              <w:rPr>
                <w:sz w:val="25"/>
                <w:szCs w:val="25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4DE1" w14:textId="286AECD2" w:rsidR="00DC29E8" w:rsidRDefault="00DC29E8" w:rsidP="00DC29E8">
            <w:pPr>
              <w:jc w:val="center"/>
            </w:pPr>
            <w:r>
              <w:t xml:space="preserve">Thao giảng cụm </w:t>
            </w:r>
          </w:p>
          <w:p w14:paraId="7B71A1E8" w14:textId="01E17706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>
              <w:t xml:space="preserve">Tháng 03/2023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E90" w14:textId="6278E778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 w:rsidRPr="0052193B">
              <w:rPr>
                <w:b/>
                <w:bCs/>
                <w:sz w:val="26"/>
                <w:szCs w:val="26"/>
              </w:rPr>
              <w:t xml:space="preserve">Hoàng Thị Thanh Tâm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8C4" w14:textId="2DDBA99E" w:rsidR="00DC29E8" w:rsidRDefault="00DC29E8" w:rsidP="00DC29E8">
            <w:pPr>
              <w:spacing w:after="120"/>
              <w:rPr>
                <w:sz w:val="25"/>
                <w:szCs w:val="25"/>
              </w:rPr>
            </w:pPr>
            <w:r w:rsidRPr="002B53CE">
              <w:rPr>
                <w:sz w:val="25"/>
                <w:szCs w:val="25"/>
              </w:rPr>
              <w:t xml:space="preserve">Sân bãi – bóng , lưới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180" w14:textId="5F06E292" w:rsidR="00DC29E8" w:rsidRDefault="00DC29E8" w:rsidP="00DC29E8">
            <w:pPr>
              <w:spacing w:after="12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HS K11   </w:t>
            </w:r>
            <w:r w:rsidRPr="001426DE">
              <w:rPr>
                <w:sz w:val="25"/>
                <w:szCs w:val="25"/>
              </w:rPr>
              <w:t>40 - 43</w:t>
            </w:r>
          </w:p>
        </w:tc>
      </w:tr>
    </w:tbl>
    <w:p w14:paraId="7A617D15" w14:textId="77777777" w:rsidR="00206771" w:rsidRDefault="00206771" w:rsidP="00206771">
      <w:pPr>
        <w:pStyle w:val="ListParagraph"/>
        <w:spacing w:after="120"/>
        <w:contextualSpacing w:val="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14:paraId="4A42E104" w14:textId="3435433E" w:rsidR="00615D8A" w:rsidRDefault="004907C4" w:rsidP="00615D8A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HOẠT ĐỘNG </w:t>
      </w:r>
      <w:r w:rsidR="00615D8A">
        <w:rPr>
          <w:b/>
          <w:bCs/>
          <w:sz w:val="26"/>
          <w:szCs w:val="26"/>
        </w:rPr>
        <w:t xml:space="preserve">ĐỔI MỚI CÔNG TÁC DẠY HỌC </w:t>
      </w:r>
      <w:r>
        <w:rPr>
          <w:b/>
          <w:bCs/>
          <w:sz w:val="26"/>
          <w:szCs w:val="26"/>
        </w:rPr>
        <w:t>NGOÀI KHÔNG GIAN</w:t>
      </w:r>
      <w:r w:rsidR="00615D8A">
        <w:rPr>
          <w:b/>
          <w:bCs/>
          <w:sz w:val="26"/>
          <w:szCs w:val="26"/>
        </w:rPr>
        <w:t xml:space="preserve"> LỚP</w:t>
      </w:r>
      <w:r>
        <w:rPr>
          <w:b/>
          <w:bCs/>
          <w:sz w:val="26"/>
          <w:szCs w:val="26"/>
        </w:rPr>
        <w:t xml:space="preserve"> HỌC</w:t>
      </w:r>
    </w:p>
    <w:p w14:paraId="02BF3FE2" w14:textId="77777777" w:rsidR="00615D8A" w:rsidRPr="00852F7C" w:rsidRDefault="00615D8A" w:rsidP="00615D8A">
      <w:pPr>
        <w:pStyle w:val="ListParagraph"/>
        <w:numPr>
          <w:ilvl w:val="0"/>
          <w:numId w:val="14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7E026404" w14:textId="1775194C" w:rsidR="00615D8A" w:rsidRDefault="00615D8A" w:rsidP="00615D8A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Khối lớp / Lớp: </w:t>
      </w:r>
      <w:r w:rsidR="00262A4E">
        <w:rPr>
          <w:sz w:val="26"/>
          <w:szCs w:val="26"/>
        </w:rPr>
        <w:t xml:space="preserve">10, 11, 12 </w:t>
      </w:r>
    </w:p>
    <w:p w14:paraId="3CC3E005" w14:textId="3EC9347D" w:rsidR="00615D8A" w:rsidRDefault="00615D8A" w:rsidP="00615D8A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Số học sinh tham dự: </w:t>
      </w:r>
      <w:r w:rsidR="00D35561">
        <w:rPr>
          <w:sz w:val="26"/>
          <w:szCs w:val="26"/>
        </w:rPr>
        <w:t>…</w:t>
      </w:r>
      <w:r>
        <w:rPr>
          <w:sz w:val="26"/>
          <w:szCs w:val="26"/>
        </w:rPr>
        <w:t>.</w:t>
      </w:r>
    </w:p>
    <w:p w14:paraId="4176063E" w14:textId="77777777" w:rsidR="00615D8A" w:rsidRPr="00852F7C" w:rsidRDefault="00615D8A" w:rsidP="00615D8A">
      <w:pPr>
        <w:pStyle w:val="ListParagraph"/>
        <w:numPr>
          <w:ilvl w:val="0"/>
          <w:numId w:val="14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"/>
        <w:gridCol w:w="3424"/>
        <w:gridCol w:w="2694"/>
        <w:gridCol w:w="992"/>
        <w:gridCol w:w="1558"/>
        <w:gridCol w:w="1844"/>
        <w:gridCol w:w="2038"/>
        <w:gridCol w:w="1666"/>
      </w:tblGrid>
      <w:tr w:rsidR="009733E4" w:rsidRPr="004F246D" w14:paraId="07B19578" w14:textId="77777777" w:rsidTr="00681341">
        <w:trPr>
          <w:tblHeader/>
        </w:trPr>
        <w:tc>
          <w:tcPr>
            <w:tcW w:w="229" w:type="pct"/>
            <w:vAlign w:val="center"/>
          </w:tcPr>
          <w:p w14:paraId="67DA5DF9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49" w:type="pct"/>
            <w:vAlign w:val="center"/>
          </w:tcPr>
          <w:p w14:paraId="3F541769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904" w:type="pct"/>
            <w:vAlign w:val="center"/>
          </w:tcPr>
          <w:p w14:paraId="1812FDF3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33" w:type="pct"/>
            <w:vAlign w:val="center"/>
          </w:tcPr>
          <w:p w14:paraId="2BA50ED9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23" w:type="pct"/>
            <w:vAlign w:val="center"/>
          </w:tcPr>
          <w:p w14:paraId="76375DD1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19" w:type="pct"/>
            <w:vAlign w:val="center"/>
          </w:tcPr>
          <w:p w14:paraId="4517039A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684" w:type="pct"/>
            <w:vAlign w:val="center"/>
          </w:tcPr>
          <w:p w14:paraId="1EF1FB59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59" w:type="pct"/>
            <w:vAlign w:val="center"/>
          </w:tcPr>
          <w:p w14:paraId="444434FD" w14:textId="77777777" w:rsidR="00615D8A" w:rsidRPr="004F246D" w:rsidRDefault="00615D8A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9733E4" w14:paraId="0338596E" w14:textId="77777777" w:rsidTr="00681341">
        <w:tc>
          <w:tcPr>
            <w:tcW w:w="229" w:type="pct"/>
          </w:tcPr>
          <w:p w14:paraId="42BFE1FA" w14:textId="77777777" w:rsidR="006B74A1" w:rsidRDefault="006B74A1" w:rsidP="006B74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49" w:type="pct"/>
            <w:vAlign w:val="center"/>
          </w:tcPr>
          <w:p w14:paraId="564D154D" w14:textId="74ECE265" w:rsidR="006B74A1" w:rsidRPr="00767FB9" w:rsidRDefault="006B74A1" w:rsidP="006B74A1">
            <w:pPr>
              <w:spacing w:before="120" w:after="120"/>
              <w:jc w:val="center"/>
            </w:pPr>
            <w:r w:rsidRPr="00767FB9">
              <w:t>Tổ chức các hoạt động đặc thù của môn GDQP&amp;AN sử dụng máy bắn tập MBT03 rèn luện kỹ năng bắn súng; tổ chức các hoạt động hội thao GDQP&amp;AN.</w:t>
            </w:r>
          </w:p>
        </w:tc>
        <w:tc>
          <w:tcPr>
            <w:tcW w:w="904" w:type="pct"/>
            <w:vAlign w:val="center"/>
          </w:tcPr>
          <w:p w14:paraId="663710E0" w14:textId="53480E43" w:rsidR="006B74A1" w:rsidRPr="00767FB9" w:rsidRDefault="006B74A1" w:rsidP="006B74A1">
            <w:pPr>
              <w:spacing w:before="120" w:after="120"/>
              <w:jc w:val="center"/>
            </w:pPr>
            <w:r w:rsidRPr="00767FB9">
              <w:rPr>
                <w:b/>
              </w:rPr>
              <w:t xml:space="preserve">HS luyện tập đạt thành tích cao – huấn luyện – thi đấu hội thao GDQP-AN HS TP. HCM </w:t>
            </w:r>
          </w:p>
        </w:tc>
        <w:tc>
          <w:tcPr>
            <w:tcW w:w="333" w:type="pct"/>
            <w:vAlign w:val="center"/>
          </w:tcPr>
          <w:p w14:paraId="698F3C69" w14:textId="38DDCEE3" w:rsidR="006B74A1" w:rsidRPr="00767FB9" w:rsidRDefault="006B74A1" w:rsidP="006B74A1">
            <w:pPr>
              <w:spacing w:before="120" w:after="120"/>
              <w:jc w:val="center"/>
            </w:pPr>
          </w:p>
        </w:tc>
        <w:tc>
          <w:tcPr>
            <w:tcW w:w="523" w:type="pct"/>
            <w:vAlign w:val="center"/>
          </w:tcPr>
          <w:p w14:paraId="370D7C95" w14:textId="76CF0AA6" w:rsidR="006B74A1" w:rsidRPr="00767FB9" w:rsidRDefault="006B74A1" w:rsidP="006B74A1">
            <w:pPr>
              <w:spacing w:before="120" w:after="120"/>
              <w:jc w:val="center"/>
            </w:pPr>
            <w:r w:rsidRPr="00767FB9">
              <w:t>Trong năm, bắt đầu từ tháng 09/2022 đến tháng 12 năm 2022</w:t>
            </w:r>
          </w:p>
        </w:tc>
        <w:tc>
          <w:tcPr>
            <w:tcW w:w="619" w:type="pct"/>
            <w:vAlign w:val="center"/>
          </w:tcPr>
          <w:p w14:paraId="1B714450" w14:textId="40AE877C" w:rsidR="006B74A1" w:rsidRPr="00767FB9" w:rsidRDefault="006B74A1" w:rsidP="006B74A1">
            <w:pPr>
              <w:spacing w:before="120" w:after="120"/>
              <w:jc w:val="center"/>
            </w:pPr>
            <w:r w:rsidRPr="00767FB9">
              <w:rPr>
                <w:b/>
              </w:rPr>
              <w:t xml:space="preserve">Phạm Văn Nam </w:t>
            </w:r>
            <w:r w:rsidR="00767FB9" w:rsidRPr="00767FB9">
              <w:rPr>
                <w:b/>
              </w:rPr>
              <w:t>; GV cả Tổ</w:t>
            </w:r>
          </w:p>
        </w:tc>
        <w:tc>
          <w:tcPr>
            <w:tcW w:w="684" w:type="pct"/>
          </w:tcPr>
          <w:p w14:paraId="7CB8B51F" w14:textId="77777777" w:rsidR="006B74A1" w:rsidRPr="00767FB9" w:rsidRDefault="006B74A1" w:rsidP="006B74A1">
            <w:pPr>
              <w:jc w:val="center"/>
            </w:pPr>
            <w:r w:rsidRPr="00767FB9">
              <w:t>Học sinh yêu thích, tự nguyện đăng ký tham gia luyện tập Học sinh các</w:t>
            </w:r>
          </w:p>
          <w:p w14:paraId="63565EEB" w14:textId="55096291" w:rsidR="006B74A1" w:rsidRPr="00767FB9" w:rsidRDefault="006B74A1" w:rsidP="006B74A1">
            <w:pPr>
              <w:spacing w:before="120" w:after="120"/>
              <w:jc w:val="center"/>
            </w:pPr>
            <w:r w:rsidRPr="00767FB9">
              <w:t>khối lớp (10; 11; 12)</w:t>
            </w:r>
          </w:p>
        </w:tc>
        <w:tc>
          <w:tcPr>
            <w:tcW w:w="559" w:type="pct"/>
          </w:tcPr>
          <w:p w14:paraId="03843D82" w14:textId="39279A57" w:rsidR="006B74A1" w:rsidRPr="00767FB9" w:rsidRDefault="006B74A1" w:rsidP="006B74A1">
            <w:pPr>
              <w:spacing w:before="120" w:after="120"/>
              <w:jc w:val="center"/>
            </w:pPr>
          </w:p>
        </w:tc>
      </w:tr>
      <w:tr w:rsidR="009733E4" w14:paraId="2DB2AD4A" w14:textId="77777777" w:rsidTr="00681341">
        <w:tc>
          <w:tcPr>
            <w:tcW w:w="229" w:type="pct"/>
          </w:tcPr>
          <w:p w14:paraId="23CB8317" w14:textId="77777777" w:rsidR="006B74A1" w:rsidRDefault="006B74A1" w:rsidP="006B74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49" w:type="pct"/>
          </w:tcPr>
          <w:p w14:paraId="5170D0B0" w14:textId="7D6034C0" w:rsidR="006B74A1" w:rsidRPr="00767FB9" w:rsidRDefault="006B74A1" w:rsidP="00CA61A9">
            <w:pPr>
              <w:pStyle w:val="ListParagraph"/>
              <w:numPr>
                <w:ilvl w:val="0"/>
                <w:numId w:val="19"/>
              </w:numPr>
              <w:ind w:left="224" w:hanging="218"/>
              <w:jc w:val="both"/>
            </w:pPr>
            <w:r w:rsidRPr="00767FB9">
              <w:t>Phối hợp tham gia với tổ TD tổ chức các hoạt động TDTT/CLB bộ TDTT (Bóng chuyền; Bóng rổ; Bóng đá; Cầu lông; Aerobich….) trong nhà trường.</w:t>
            </w:r>
          </w:p>
        </w:tc>
        <w:tc>
          <w:tcPr>
            <w:tcW w:w="904" w:type="pct"/>
          </w:tcPr>
          <w:p w14:paraId="7002DDC8" w14:textId="072DCAA6" w:rsidR="006B74A1" w:rsidRPr="00767FB9" w:rsidRDefault="00CA61A9" w:rsidP="006B74A1">
            <w:pPr>
              <w:pStyle w:val="ListParagraph"/>
              <w:numPr>
                <w:ilvl w:val="0"/>
                <w:numId w:val="19"/>
              </w:numPr>
              <w:ind w:left="224" w:hanging="218"/>
              <w:jc w:val="both"/>
            </w:pPr>
            <w:r w:rsidRPr="00767FB9">
              <w:t>Học sinh tham gia đầy đủ các bộ môn,  đạt thành tích cao</w:t>
            </w:r>
          </w:p>
        </w:tc>
        <w:tc>
          <w:tcPr>
            <w:tcW w:w="333" w:type="pct"/>
            <w:vAlign w:val="center"/>
          </w:tcPr>
          <w:p w14:paraId="39032670" w14:textId="4FAAE03F" w:rsidR="006B74A1" w:rsidRPr="00767FB9" w:rsidRDefault="006B74A1" w:rsidP="006B74A1">
            <w:pPr>
              <w:spacing w:before="120" w:after="120"/>
              <w:jc w:val="center"/>
            </w:pPr>
          </w:p>
        </w:tc>
        <w:tc>
          <w:tcPr>
            <w:tcW w:w="523" w:type="pct"/>
            <w:vAlign w:val="center"/>
          </w:tcPr>
          <w:p w14:paraId="48E65600" w14:textId="37AD30F0" w:rsidR="006B74A1" w:rsidRPr="00767FB9" w:rsidRDefault="006B74A1" w:rsidP="006B74A1">
            <w:pPr>
              <w:spacing w:before="120" w:after="120"/>
              <w:jc w:val="center"/>
            </w:pPr>
            <w:r w:rsidRPr="00767FB9">
              <w:t>Rải đều trong năm, bắt đầu từ tháng 09/2022 đến tháng 04 năm 2023</w:t>
            </w:r>
          </w:p>
        </w:tc>
        <w:tc>
          <w:tcPr>
            <w:tcW w:w="619" w:type="pct"/>
            <w:vAlign w:val="center"/>
          </w:tcPr>
          <w:p w14:paraId="477E2A7F" w14:textId="1F03B22A" w:rsidR="006B74A1" w:rsidRPr="00767FB9" w:rsidRDefault="006B74A1" w:rsidP="006B74A1">
            <w:pPr>
              <w:spacing w:before="120" w:after="120"/>
              <w:jc w:val="center"/>
            </w:pPr>
            <w:r w:rsidRPr="00767FB9">
              <w:t>Học sinh yêu thích, tự nguyện đăng ký tham gia CLB theo lịch sinh hoạt</w:t>
            </w:r>
          </w:p>
        </w:tc>
        <w:tc>
          <w:tcPr>
            <w:tcW w:w="684" w:type="pct"/>
          </w:tcPr>
          <w:p w14:paraId="4E312493" w14:textId="1DD09E8C" w:rsidR="006B74A1" w:rsidRPr="00767FB9" w:rsidRDefault="006B74A1" w:rsidP="006B74A1">
            <w:pPr>
              <w:spacing w:before="120" w:after="120"/>
              <w:jc w:val="center"/>
            </w:pPr>
            <w:r w:rsidRPr="00767FB9">
              <w:t xml:space="preserve">Sân bãi, nhà thi đấu đa năng bóng chuyền , sân trườn bạn </w:t>
            </w:r>
          </w:p>
        </w:tc>
        <w:tc>
          <w:tcPr>
            <w:tcW w:w="559" w:type="pct"/>
          </w:tcPr>
          <w:p w14:paraId="4E54FE75" w14:textId="2FEA80BA" w:rsidR="006B74A1" w:rsidRPr="00767FB9" w:rsidRDefault="006B74A1" w:rsidP="006B74A1">
            <w:pPr>
              <w:spacing w:before="120" w:after="120"/>
              <w:jc w:val="center"/>
            </w:pPr>
            <w:r w:rsidRPr="00767FB9">
              <w:t>20 – 30</w:t>
            </w:r>
          </w:p>
        </w:tc>
      </w:tr>
      <w:tr w:rsidR="009733E4" w14:paraId="66C17F05" w14:textId="77777777" w:rsidTr="00681341">
        <w:tc>
          <w:tcPr>
            <w:tcW w:w="229" w:type="pct"/>
          </w:tcPr>
          <w:p w14:paraId="3AAEC11B" w14:textId="646812E0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49" w:type="pct"/>
          </w:tcPr>
          <w:p w14:paraId="5D32FEC0" w14:textId="5291402C" w:rsidR="00CA61A9" w:rsidRPr="00767FB9" w:rsidRDefault="00CA61A9" w:rsidP="00CA61A9">
            <w:pPr>
              <w:spacing w:before="120" w:after="120"/>
              <w:jc w:val="center"/>
            </w:pPr>
            <w:r w:rsidRPr="00767FB9">
              <w:t xml:space="preserve">Dẫn HS Tham gia   </w:t>
            </w:r>
            <w:r w:rsidRPr="00767FB9">
              <w:rPr>
                <w:b/>
              </w:rPr>
              <w:t>– thi đấu hội thao GDQP-AN HS TP. HCM</w:t>
            </w:r>
          </w:p>
        </w:tc>
        <w:tc>
          <w:tcPr>
            <w:tcW w:w="904" w:type="pct"/>
          </w:tcPr>
          <w:p w14:paraId="0863F2B5" w14:textId="5D26175F" w:rsidR="00CA61A9" w:rsidRPr="00767FB9" w:rsidRDefault="00CA61A9" w:rsidP="00CA61A9">
            <w:pPr>
              <w:spacing w:before="120" w:after="120"/>
              <w:jc w:val="center"/>
            </w:pPr>
            <w:r w:rsidRPr="00767FB9">
              <w:t xml:space="preserve">HS đạt thành tích cao dủ điều kiện tham gia tập luyện – thi đấu các cấp </w:t>
            </w:r>
          </w:p>
        </w:tc>
        <w:tc>
          <w:tcPr>
            <w:tcW w:w="333" w:type="pct"/>
          </w:tcPr>
          <w:p w14:paraId="7D62ACE4" w14:textId="6BDF69F8" w:rsidR="00CA61A9" w:rsidRPr="00767FB9" w:rsidRDefault="00CA61A9" w:rsidP="00CA61A9">
            <w:pPr>
              <w:spacing w:before="120" w:after="120"/>
              <w:jc w:val="center"/>
            </w:pPr>
          </w:p>
        </w:tc>
        <w:tc>
          <w:tcPr>
            <w:tcW w:w="523" w:type="pct"/>
          </w:tcPr>
          <w:p w14:paraId="4D8FAE4C" w14:textId="18E66F59" w:rsidR="00CA61A9" w:rsidRPr="00767FB9" w:rsidRDefault="00CA61A9" w:rsidP="00CA61A9">
            <w:pPr>
              <w:spacing w:before="120" w:after="120"/>
              <w:jc w:val="center"/>
            </w:pPr>
            <w:r w:rsidRPr="00767FB9">
              <w:t>HKI, HK II sân trường, nhà da năng</w:t>
            </w:r>
          </w:p>
        </w:tc>
        <w:tc>
          <w:tcPr>
            <w:tcW w:w="619" w:type="pct"/>
          </w:tcPr>
          <w:p w14:paraId="1C1E8309" w14:textId="5B4A687F" w:rsidR="00CA61A9" w:rsidRPr="00767FB9" w:rsidRDefault="00CA61A9" w:rsidP="00CA61A9">
            <w:pPr>
              <w:spacing w:before="120" w:after="120"/>
              <w:jc w:val="center"/>
            </w:pPr>
            <w:r w:rsidRPr="00767FB9">
              <w:t>Phạm Văn Nam TTCM – GV Tổ, Văn phòng</w:t>
            </w:r>
          </w:p>
        </w:tc>
        <w:tc>
          <w:tcPr>
            <w:tcW w:w="684" w:type="pct"/>
          </w:tcPr>
          <w:p w14:paraId="5995B98C" w14:textId="525192C9" w:rsidR="00CA61A9" w:rsidRPr="00767FB9" w:rsidRDefault="00CA61A9" w:rsidP="00CA61A9">
            <w:pPr>
              <w:spacing w:before="120" w:after="120"/>
              <w:jc w:val="center"/>
            </w:pPr>
          </w:p>
        </w:tc>
        <w:tc>
          <w:tcPr>
            <w:tcW w:w="559" w:type="pct"/>
          </w:tcPr>
          <w:p w14:paraId="5FFC226C" w14:textId="3F30E86E" w:rsidR="00CA61A9" w:rsidRPr="00767FB9" w:rsidRDefault="00CA61A9" w:rsidP="00CA61A9">
            <w:pPr>
              <w:spacing w:before="120" w:after="120"/>
              <w:jc w:val="center"/>
            </w:pPr>
          </w:p>
        </w:tc>
      </w:tr>
      <w:tr w:rsidR="009733E4" w14:paraId="676940E6" w14:textId="77777777" w:rsidTr="00681341">
        <w:tc>
          <w:tcPr>
            <w:tcW w:w="229" w:type="pct"/>
          </w:tcPr>
          <w:p w14:paraId="5CE7CD06" w14:textId="0380AD64" w:rsidR="00A77425" w:rsidRDefault="00A77425" w:rsidP="00A7742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49" w:type="pct"/>
          </w:tcPr>
          <w:p w14:paraId="43B1514C" w14:textId="2E33A591" w:rsidR="00A77425" w:rsidRPr="00767FB9" w:rsidRDefault="00A77425" w:rsidP="00A77425">
            <w:pPr>
              <w:spacing w:before="120" w:after="120"/>
              <w:jc w:val="center"/>
            </w:pPr>
            <w:r w:rsidRPr="00767FB9">
              <w:t xml:space="preserve">Bảo vệ chủ quyền lãnh thổ và biên giới quốc gia </w:t>
            </w:r>
          </w:p>
        </w:tc>
        <w:tc>
          <w:tcPr>
            <w:tcW w:w="904" w:type="pct"/>
          </w:tcPr>
          <w:p w14:paraId="04889C97" w14:textId="0E63769C" w:rsidR="00A77425" w:rsidRPr="00767FB9" w:rsidRDefault="00A77425" w:rsidP="00A77425">
            <w:pPr>
              <w:spacing w:before="120" w:after="120"/>
              <w:jc w:val="center"/>
            </w:pPr>
            <w:r w:rsidRPr="00767FB9">
              <w:t>Hiểu được các nội dung liên quan đến lãnh thổ và chủ quyền; quán triệt các quan điểm của Đảng, Nhà nước.</w:t>
            </w:r>
          </w:p>
        </w:tc>
        <w:tc>
          <w:tcPr>
            <w:tcW w:w="333" w:type="pct"/>
          </w:tcPr>
          <w:p w14:paraId="07EC0761" w14:textId="18C9E45D" w:rsidR="00A77425" w:rsidRPr="00767FB9" w:rsidRDefault="00A77425" w:rsidP="00A77425">
            <w:pPr>
              <w:spacing w:before="120" w:after="120"/>
              <w:jc w:val="center"/>
            </w:pPr>
            <w:r w:rsidRPr="00767FB9">
              <w:t>01</w:t>
            </w:r>
          </w:p>
        </w:tc>
        <w:tc>
          <w:tcPr>
            <w:tcW w:w="523" w:type="pct"/>
          </w:tcPr>
          <w:p w14:paraId="04E3C266" w14:textId="144A8547" w:rsidR="00A77425" w:rsidRPr="00767FB9" w:rsidRDefault="00A77425" w:rsidP="00A77425">
            <w:pPr>
              <w:spacing w:before="120" w:after="120"/>
              <w:jc w:val="center"/>
            </w:pPr>
            <w:r w:rsidRPr="00767FB9">
              <w:t>Thư viện</w:t>
            </w:r>
          </w:p>
        </w:tc>
        <w:tc>
          <w:tcPr>
            <w:tcW w:w="619" w:type="pct"/>
          </w:tcPr>
          <w:p w14:paraId="30A57256" w14:textId="3C71CDF6" w:rsidR="00A77425" w:rsidRPr="00767FB9" w:rsidRDefault="00A77425" w:rsidP="00A77425">
            <w:pPr>
              <w:spacing w:before="120" w:after="120"/>
              <w:jc w:val="center"/>
            </w:pPr>
            <w:r w:rsidRPr="00767FB9">
              <w:t>Lê Thị Anh, Cô Thủy thư viện</w:t>
            </w:r>
          </w:p>
        </w:tc>
        <w:tc>
          <w:tcPr>
            <w:tcW w:w="684" w:type="pct"/>
          </w:tcPr>
          <w:p w14:paraId="56201852" w14:textId="15C50109" w:rsidR="00A77425" w:rsidRPr="00767FB9" w:rsidRDefault="00A77425" w:rsidP="00A77425">
            <w:pPr>
              <w:spacing w:before="120" w:after="120"/>
              <w:jc w:val="center"/>
            </w:pPr>
            <w:r w:rsidRPr="00767FB9">
              <w:t>Thư viện, tranh ảnh, các tài liệu thư viên có</w:t>
            </w:r>
          </w:p>
        </w:tc>
        <w:tc>
          <w:tcPr>
            <w:tcW w:w="559" w:type="pct"/>
          </w:tcPr>
          <w:p w14:paraId="41C57DD4" w14:textId="77777777" w:rsidR="00A77425" w:rsidRPr="00767FB9" w:rsidRDefault="00A77425" w:rsidP="00A77425">
            <w:pPr>
              <w:spacing w:after="120"/>
              <w:ind w:firstLineChars="50" w:firstLine="120"/>
              <w:jc w:val="center"/>
            </w:pPr>
            <w:r w:rsidRPr="00767FB9">
              <w:t>40</w:t>
            </w:r>
          </w:p>
          <w:p w14:paraId="2851DBC8" w14:textId="5078F366" w:rsidR="00A77425" w:rsidRPr="00767FB9" w:rsidRDefault="00A77425" w:rsidP="00A77425">
            <w:pPr>
              <w:spacing w:before="120" w:after="120"/>
              <w:jc w:val="center"/>
            </w:pPr>
            <w:r w:rsidRPr="00767FB9">
              <w:rPr>
                <w:lang w:val="vi-VN"/>
              </w:rPr>
              <w:t>(HS)</w:t>
            </w:r>
          </w:p>
        </w:tc>
      </w:tr>
      <w:tr w:rsidR="00681341" w14:paraId="2042A1AC" w14:textId="77777777" w:rsidTr="00681341">
        <w:tc>
          <w:tcPr>
            <w:tcW w:w="229" w:type="pct"/>
            <w:hideMark/>
          </w:tcPr>
          <w:p w14:paraId="1A40DB4C" w14:textId="20738FA0" w:rsidR="00681341" w:rsidRDefault="00681341" w:rsidP="00681341">
            <w:pPr>
              <w:spacing w:after="12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05</w:t>
            </w:r>
          </w:p>
        </w:tc>
        <w:tc>
          <w:tcPr>
            <w:tcW w:w="1149" w:type="pct"/>
          </w:tcPr>
          <w:p w14:paraId="4529A0C4" w14:textId="4EFF9E2F" w:rsidR="00681341" w:rsidRPr="00767FB9" w:rsidRDefault="00681341" w:rsidP="00681341">
            <w:pPr>
              <w:spacing w:after="120"/>
              <w:jc w:val="both"/>
            </w:pPr>
            <w:r w:rsidRPr="00767FB9">
              <w:t xml:space="preserve">Chống vi phạm pháp luật về trật tự ATGT </w:t>
            </w:r>
          </w:p>
        </w:tc>
        <w:tc>
          <w:tcPr>
            <w:tcW w:w="904" w:type="pct"/>
          </w:tcPr>
          <w:p w14:paraId="690954D8" w14:textId="05FF6028" w:rsidR="00681341" w:rsidRPr="00767FB9" w:rsidRDefault="00681341" w:rsidP="00681341">
            <w:pPr>
              <w:spacing w:after="120"/>
              <w:jc w:val="both"/>
            </w:pPr>
            <w:r w:rsidRPr="00767FB9">
              <w:t>Hiểu được các nội dung liên quan đếN trật tự an toàn giao thông .</w:t>
            </w:r>
          </w:p>
        </w:tc>
        <w:tc>
          <w:tcPr>
            <w:tcW w:w="333" w:type="pct"/>
          </w:tcPr>
          <w:p w14:paraId="2608D3E9" w14:textId="17F67945" w:rsidR="00681341" w:rsidRPr="00767FB9" w:rsidRDefault="00681341" w:rsidP="00681341">
            <w:pPr>
              <w:spacing w:after="120"/>
              <w:jc w:val="both"/>
            </w:pPr>
            <w:r w:rsidRPr="00767FB9">
              <w:t>01</w:t>
            </w:r>
          </w:p>
        </w:tc>
        <w:tc>
          <w:tcPr>
            <w:tcW w:w="523" w:type="pct"/>
          </w:tcPr>
          <w:p w14:paraId="3BB66BA2" w14:textId="6F404D5C" w:rsidR="00681341" w:rsidRPr="00767FB9" w:rsidRDefault="00681341" w:rsidP="00681341">
            <w:pPr>
              <w:spacing w:after="120"/>
              <w:jc w:val="both"/>
            </w:pPr>
            <w:r w:rsidRPr="00767FB9">
              <w:t>Thư viện</w:t>
            </w:r>
          </w:p>
        </w:tc>
        <w:tc>
          <w:tcPr>
            <w:tcW w:w="619" w:type="pct"/>
          </w:tcPr>
          <w:p w14:paraId="604C0575" w14:textId="326D2CE9" w:rsidR="00681341" w:rsidRPr="00767FB9" w:rsidRDefault="00681341" w:rsidP="00681341">
            <w:pPr>
              <w:spacing w:after="120"/>
              <w:jc w:val="both"/>
            </w:pPr>
            <w:r w:rsidRPr="00767FB9">
              <w:t>Lê thị anh , Cô Thủy thư viện</w:t>
            </w:r>
          </w:p>
        </w:tc>
        <w:tc>
          <w:tcPr>
            <w:tcW w:w="684" w:type="pct"/>
          </w:tcPr>
          <w:p w14:paraId="5F7A5103" w14:textId="172CCD93" w:rsidR="00681341" w:rsidRPr="00767FB9" w:rsidRDefault="00681341" w:rsidP="00681341">
            <w:pPr>
              <w:spacing w:after="120"/>
              <w:jc w:val="both"/>
            </w:pPr>
            <w:r w:rsidRPr="00767FB9">
              <w:t>Thư viện, tranh ảnh, các tài liệu thư viên có</w:t>
            </w:r>
          </w:p>
        </w:tc>
        <w:tc>
          <w:tcPr>
            <w:tcW w:w="559" w:type="pct"/>
          </w:tcPr>
          <w:p w14:paraId="5AD94346" w14:textId="77777777" w:rsidR="00681341" w:rsidRPr="00767FB9" w:rsidRDefault="00681341" w:rsidP="00681341">
            <w:pPr>
              <w:spacing w:after="120"/>
              <w:ind w:firstLineChars="50" w:firstLine="120"/>
              <w:jc w:val="center"/>
            </w:pPr>
            <w:r w:rsidRPr="00767FB9">
              <w:t>40</w:t>
            </w:r>
          </w:p>
          <w:p w14:paraId="7282D56D" w14:textId="5BF6C160" w:rsidR="00681341" w:rsidRPr="00767FB9" w:rsidRDefault="00681341" w:rsidP="00681341">
            <w:pPr>
              <w:spacing w:after="120"/>
              <w:jc w:val="both"/>
            </w:pPr>
            <w:r w:rsidRPr="00767FB9">
              <w:rPr>
                <w:lang w:val="vi-VN"/>
              </w:rPr>
              <w:t>(HS)</w:t>
            </w:r>
          </w:p>
        </w:tc>
      </w:tr>
      <w:tr w:rsidR="00303C79" w14:paraId="6DD79102" w14:textId="77777777" w:rsidTr="00681341">
        <w:tc>
          <w:tcPr>
            <w:tcW w:w="229" w:type="pct"/>
          </w:tcPr>
          <w:p w14:paraId="447FABB0" w14:textId="64D6CB24" w:rsidR="00303C79" w:rsidRDefault="00303C79" w:rsidP="00303C79">
            <w:pPr>
              <w:spacing w:after="120"/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49" w:type="pct"/>
            <w:vAlign w:val="center"/>
          </w:tcPr>
          <w:p w14:paraId="70EA637D" w14:textId="4FBCDAB4" w:rsidR="00303C79" w:rsidRPr="00767FB9" w:rsidRDefault="00303C79" w:rsidP="00303C79">
            <w:pPr>
              <w:spacing w:after="120"/>
              <w:jc w:val="both"/>
            </w:pPr>
            <w:r w:rsidRPr="00767FB9">
              <w:t>Ma tuý trách nhiệm của học sinh trong phòng chống ma tuý</w:t>
            </w:r>
          </w:p>
        </w:tc>
        <w:tc>
          <w:tcPr>
            <w:tcW w:w="904" w:type="pct"/>
            <w:vAlign w:val="center"/>
          </w:tcPr>
          <w:p w14:paraId="6AF7A978" w14:textId="1B1F19B0" w:rsidR="00303C79" w:rsidRPr="00767FB9" w:rsidRDefault="00303C79" w:rsidP="00303C79">
            <w:pPr>
              <w:spacing w:after="120"/>
              <w:jc w:val="both"/>
            </w:pPr>
            <w:r w:rsidRPr="00767FB9">
              <w:t>Học sinh nắm – hiểu đươc 1 số kiến thức cơ bản trong phòng chống ma tuý</w:t>
            </w:r>
          </w:p>
        </w:tc>
        <w:tc>
          <w:tcPr>
            <w:tcW w:w="333" w:type="pct"/>
            <w:vAlign w:val="center"/>
          </w:tcPr>
          <w:p w14:paraId="3A2D528F" w14:textId="132936CD" w:rsidR="00303C79" w:rsidRPr="00767FB9" w:rsidRDefault="00303C79" w:rsidP="00303C79">
            <w:pPr>
              <w:spacing w:after="120"/>
              <w:jc w:val="both"/>
            </w:pPr>
            <w:r w:rsidRPr="00767FB9">
              <w:t>01</w:t>
            </w:r>
          </w:p>
        </w:tc>
        <w:tc>
          <w:tcPr>
            <w:tcW w:w="523" w:type="pct"/>
            <w:vAlign w:val="center"/>
          </w:tcPr>
          <w:p w14:paraId="77C51C6D" w14:textId="77777777" w:rsidR="00303C79" w:rsidRPr="00767FB9" w:rsidRDefault="00303C79" w:rsidP="00303C79">
            <w:pPr>
              <w:spacing w:after="120"/>
              <w:jc w:val="both"/>
            </w:pPr>
          </w:p>
        </w:tc>
        <w:tc>
          <w:tcPr>
            <w:tcW w:w="619" w:type="pct"/>
            <w:vAlign w:val="center"/>
          </w:tcPr>
          <w:p w14:paraId="5FE071B0" w14:textId="63B64195" w:rsidR="00303C79" w:rsidRPr="00767FB9" w:rsidRDefault="009733E4" w:rsidP="00303C79">
            <w:pPr>
              <w:spacing w:after="120"/>
              <w:jc w:val="both"/>
            </w:pPr>
            <w:r w:rsidRPr="00767FB9">
              <w:t>Phạm Văn Nam TTCM – GV Tổ, Văn phòng</w:t>
            </w:r>
          </w:p>
        </w:tc>
        <w:tc>
          <w:tcPr>
            <w:tcW w:w="684" w:type="pct"/>
            <w:vAlign w:val="center"/>
          </w:tcPr>
          <w:p w14:paraId="407662F3" w14:textId="2F28235A" w:rsidR="00303C79" w:rsidRPr="00767FB9" w:rsidRDefault="00303C79" w:rsidP="00303C79">
            <w:pPr>
              <w:spacing w:after="120"/>
              <w:jc w:val="both"/>
            </w:pPr>
            <w:r w:rsidRPr="00767FB9">
              <w:t>Kiến thức An ninh xã hội của môn học  GDQP&amp;AN</w:t>
            </w:r>
          </w:p>
        </w:tc>
        <w:tc>
          <w:tcPr>
            <w:tcW w:w="559" w:type="pct"/>
            <w:vAlign w:val="center"/>
          </w:tcPr>
          <w:p w14:paraId="18BEE157" w14:textId="31E0F51C" w:rsidR="00303C79" w:rsidRPr="00767FB9" w:rsidRDefault="00303C79" w:rsidP="00303C79">
            <w:pPr>
              <w:spacing w:after="120"/>
              <w:ind w:firstLineChars="50" w:firstLine="120"/>
              <w:jc w:val="center"/>
            </w:pPr>
            <w:r w:rsidRPr="00767FB9">
              <w:t>02/2023</w:t>
            </w:r>
          </w:p>
        </w:tc>
      </w:tr>
    </w:tbl>
    <w:p w14:paraId="7CED8E76" w14:textId="5D0E579E" w:rsidR="002C64A1" w:rsidRDefault="002C64A1" w:rsidP="002C64A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CÔNG TÁC DẠY HỌC NGOÀI </w:t>
      </w:r>
      <w:r w:rsidR="00BD6A70">
        <w:rPr>
          <w:b/>
          <w:bCs/>
          <w:sz w:val="26"/>
          <w:szCs w:val="26"/>
        </w:rPr>
        <w:t>NHÀ TRƯỜNG (</w:t>
      </w:r>
      <w:r w:rsidR="006B16F5">
        <w:rPr>
          <w:b/>
          <w:bCs/>
          <w:sz w:val="26"/>
          <w:szCs w:val="26"/>
        </w:rPr>
        <w:t xml:space="preserve">PHẠM VI </w:t>
      </w:r>
      <w:r w:rsidR="00BD6A70">
        <w:rPr>
          <w:b/>
          <w:bCs/>
          <w:sz w:val="26"/>
          <w:szCs w:val="26"/>
        </w:rPr>
        <w:t>CẤP TỔ)</w:t>
      </w:r>
    </w:p>
    <w:p w14:paraId="6DF110A1" w14:textId="77777777" w:rsidR="002C64A1" w:rsidRPr="00852F7C" w:rsidRDefault="002C64A1" w:rsidP="007B2CBE">
      <w:pPr>
        <w:pStyle w:val="ListParagraph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5417D5F1" w14:textId="1417B249" w:rsidR="002C64A1" w:rsidRDefault="002C64A1" w:rsidP="002C64A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Khối lớp / Lớp: </w:t>
      </w:r>
      <w:r w:rsidR="00262A4E">
        <w:rPr>
          <w:sz w:val="26"/>
          <w:szCs w:val="26"/>
        </w:rPr>
        <w:t>10, 11, 12</w:t>
      </w:r>
    </w:p>
    <w:p w14:paraId="3177564B" w14:textId="0CAA670A" w:rsidR="002C64A1" w:rsidRDefault="002C64A1" w:rsidP="002C64A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Số học sinh tham dự: </w:t>
      </w:r>
      <w:r w:rsidR="00262A4E">
        <w:rPr>
          <w:sz w:val="26"/>
          <w:szCs w:val="26"/>
        </w:rPr>
        <w:t xml:space="preserve">20 – 30 </w:t>
      </w:r>
    </w:p>
    <w:p w14:paraId="4A36499F" w14:textId="77777777" w:rsidR="002C64A1" w:rsidRPr="00852F7C" w:rsidRDefault="002C64A1" w:rsidP="007B2CBE">
      <w:pPr>
        <w:pStyle w:val="ListParagraph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"/>
        <w:gridCol w:w="2318"/>
        <w:gridCol w:w="3483"/>
        <w:gridCol w:w="2119"/>
        <w:gridCol w:w="1701"/>
        <w:gridCol w:w="2128"/>
        <w:gridCol w:w="1162"/>
        <w:gridCol w:w="1266"/>
      </w:tblGrid>
      <w:tr w:rsidR="002C64A1" w:rsidRPr="004F246D" w14:paraId="2A816A6B" w14:textId="77777777" w:rsidTr="00681341">
        <w:trPr>
          <w:tblHeader/>
        </w:trPr>
        <w:tc>
          <w:tcPr>
            <w:tcW w:w="242" w:type="pct"/>
            <w:vAlign w:val="center"/>
          </w:tcPr>
          <w:p w14:paraId="1FB33274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778" w:type="pct"/>
            <w:vAlign w:val="center"/>
          </w:tcPr>
          <w:p w14:paraId="38A34FE0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6C3C2601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711" w:type="pct"/>
            <w:vAlign w:val="center"/>
          </w:tcPr>
          <w:p w14:paraId="5A8AE833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71" w:type="pct"/>
            <w:vAlign w:val="center"/>
          </w:tcPr>
          <w:p w14:paraId="1DFAE5D7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714" w:type="pct"/>
            <w:vAlign w:val="center"/>
          </w:tcPr>
          <w:p w14:paraId="3D501F81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390" w:type="pct"/>
            <w:vAlign w:val="center"/>
          </w:tcPr>
          <w:p w14:paraId="45D56CC2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425" w:type="pct"/>
            <w:vAlign w:val="center"/>
          </w:tcPr>
          <w:p w14:paraId="27BA209A" w14:textId="77777777" w:rsidR="002C64A1" w:rsidRPr="004F246D" w:rsidRDefault="002C64A1" w:rsidP="005B4E6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CA61A9" w14:paraId="6DB1E76D" w14:textId="77777777" w:rsidTr="00681341">
        <w:tc>
          <w:tcPr>
            <w:tcW w:w="242" w:type="pct"/>
          </w:tcPr>
          <w:p w14:paraId="41DC66BC" w14:textId="77777777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78" w:type="pct"/>
          </w:tcPr>
          <w:p w14:paraId="3F5E084C" w14:textId="47C5E68F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Dẫn HS Tham gia   </w:t>
            </w:r>
            <w:r>
              <w:rPr>
                <w:b/>
                <w:szCs w:val="28"/>
              </w:rPr>
              <w:t>– thi đấu hội thao GDQP-AN HS TP. HCM</w:t>
            </w:r>
          </w:p>
        </w:tc>
        <w:tc>
          <w:tcPr>
            <w:tcW w:w="1169" w:type="pct"/>
          </w:tcPr>
          <w:p w14:paraId="157128D3" w14:textId="1CB753CA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đạt thành tích cao dủ điều kiện tham gia tập luyện – thi đấu các cấp </w:t>
            </w:r>
          </w:p>
        </w:tc>
        <w:tc>
          <w:tcPr>
            <w:tcW w:w="711" w:type="pct"/>
          </w:tcPr>
          <w:p w14:paraId="2E5D8F3D" w14:textId="77777777" w:rsidR="00CA61A9" w:rsidRDefault="00CA61A9" w:rsidP="00CA61A9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Cấp Huyện 20 tiết </w:t>
            </w:r>
          </w:p>
          <w:p w14:paraId="3137D8A1" w14:textId="564CE1CA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TP 30 – 40 tiết</w:t>
            </w:r>
          </w:p>
        </w:tc>
        <w:tc>
          <w:tcPr>
            <w:tcW w:w="571" w:type="pct"/>
          </w:tcPr>
          <w:p w14:paraId="467E783F" w14:textId="4354CE12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HKI, HK II sân trường, nhà da năng</w:t>
            </w:r>
          </w:p>
        </w:tc>
        <w:tc>
          <w:tcPr>
            <w:tcW w:w="714" w:type="pct"/>
          </w:tcPr>
          <w:p w14:paraId="7CD7E7F8" w14:textId="689147CA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Nam TTCM – GV Tổ, Văn phòng</w:t>
            </w:r>
          </w:p>
        </w:tc>
        <w:tc>
          <w:tcPr>
            <w:tcW w:w="390" w:type="pct"/>
          </w:tcPr>
          <w:p w14:paraId="01EB0232" w14:textId="77777777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pct"/>
          </w:tcPr>
          <w:p w14:paraId="2FBFD743" w14:textId="77777777" w:rsidR="00CA61A9" w:rsidRDefault="00CA61A9" w:rsidP="00CA61A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303C79" w14:paraId="6D82F8C2" w14:textId="77777777" w:rsidTr="00681341">
        <w:tc>
          <w:tcPr>
            <w:tcW w:w="242" w:type="pct"/>
          </w:tcPr>
          <w:p w14:paraId="5F0875DF" w14:textId="77777777" w:rsidR="00303C79" w:rsidRDefault="00303C79" w:rsidP="00CA61A9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</w:tcPr>
          <w:p w14:paraId="629EE77E" w14:textId="77777777" w:rsidR="00303C79" w:rsidRDefault="00303C79" w:rsidP="00CA61A9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0523B3CE" w14:textId="77777777" w:rsidR="00303C79" w:rsidRDefault="00303C79" w:rsidP="00CA61A9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</w:tcPr>
          <w:p w14:paraId="45B58FF2" w14:textId="77777777" w:rsidR="00303C79" w:rsidRDefault="00303C79" w:rsidP="00CA61A9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571" w:type="pct"/>
          </w:tcPr>
          <w:p w14:paraId="616013E6" w14:textId="77777777" w:rsidR="00303C79" w:rsidRDefault="00303C79" w:rsidP="00CA61A9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pct"/>
          </w:tcPr>
          <w:p w14:paraId="3DE8485B" w14:textId="77777777" w:rsidR="00303C79" w:rsidRDefault="00303C79" w:rsidP="00CA61A9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90" w:type="pct"/>
          </w:tcPr>
          <w:p w14:paraId="132C90D2" w14:textId="77777777" w:rsidR="00303C79" w:rsidRDefault="00303C79" w:rsidP="00CA61A9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pct"/>
          </w:tcPr>
          <w:p w14:paraId="2FBC7FE3" w14:textId="77777777" w:rsidR="00303C79" w:rsidRDefault="00303C79" w:rsidP="00CA61A9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</w:tbl>
    <w:p w14:paraId="6C393608" w14:textId="0545D9F2" w:rsidR="002C284D" w:rsidRDefault="002C284D" w:rsidP="002C284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CÔNG TÁC DẠY HỌC NGOÀI NHÀ TRƯỜNG (PHẠM VI CẤP </w:t>
      </w:r>
      <w:r w:rsidR="0003686F">
        <w:rPr>
          <w:b/>
          <w:bCs/>
          <w:sz w:val="26"/>
          <w:szCs w:val="26"/>
        </w:rPr>
        <w:t>TRƯỜNG</w:t>
      </w:r>
      <w:r>
        <w:rPr>
          <w:b/>
          <w:bCs/>
          <w:sz w:val="26"/>
          <w:szCs w:val="26"/>
        </w:rPr>
        <w:t>)</w:t>
      </w:r>
    </w:p>
    <w:p w14:paraId="085EAA79" w14:textId="77777777" w:rsidR="002C284D" w:rsidRPr="00852F7C" w:rsidRDefault="002C284D" w:rsidP="007B2CBE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32BEAB24" w14:textId="77777777" w:rsidR="002C284D" w:rsidRDefault="002C284D" w:rsidP="002C284D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Khối lớp / Lớp: ....</w:t>
      </w:r>
    </w:p>
    <w:p w14:paraId="57B84CFB" w14:textId="77777777" w:rsidR="002C284D" w:rsidRDefault="002C284D" w:rsidP="002C284D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546E2F45" w14:textId="77777777" w:rsidR="002C284D" w:rsidRPr="00852F7C" w:rsidRDefault="002C284D" w:rsidP="005B4E60">
      <w:pPr>
        <w:pStyle w:val="ListParagraph"/>
        <w:numPr>
          <w:ilvl w:val="0"/>
          <w:numId w:val="17"/>
        </w:numPr>
        <w:spacing w:after="120"/>
        <w:ind w:left="900" w:hanging="90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128" w:type="pct"/>
        <w:tblLayout w:type="fixed"/>
        <w:tblLook w:val="04A0" w:firstRow="1" w:lastRow="0" w:firstColumn="1" w:lastColumn="0" w:noHBand="0" w:noVBand="1"/>
      </w:tblPr>
      <w:tblGrid>
        <w:gridCol w:w="734"/>
        <w:gridCol w:w="2097"/>
        <w:gridCol w:w="2268"/>
        <w:gridCol w:w="2268"/>
        <w:gridCol w:w="2268"/>
        <w:gridCol w:w="2408"/>
        <w:gridCol w:w="1455"/>
        <w:gridCol w:w="1782"/>
      </w:tblGrid>
      <w:tr w:rsidR="00E442B6" w:rsidRPr="004F246D" w14:paraId="5A28219E" w14:textId="77777777" w:rsidTr="00681341">
        <w:trPr>
          <w:tblHeader/>
        </w:trPr>
        <w:tc>
          <w:tcPr>
            <w:tcW w:w="240" w:type="pct"/>
            <w:vAlign w:val="center"/>
          </w:tcPr>
          <w:p w14:paraId="22184E19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686" w:type="pct"/>
            <w:vAlign w:val="center"/>
          </w:tcPr>
          <w:p w14:paraId="1978DB5E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742" w:type="pct"/>
            <w:vAlign w:val="center"/>
          </w:tcPr>
          <w:p w14:paraId="4C846729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742" w:type="pct"/>
            <w:vAlign w:val="center"/>
          </w:tcPr>
          <w:p w14:paraId="0E766AB6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742" w:type="pct"/>
            <w:vAlign w:val="center"/>
          </w:tcPr>
          <w:p w14:paraId="6FE88149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788" w:type="pct"/>
            <w:vAlign w:val="center"/>
          </w:tcPr>
          <w:p w14:paraId="45B4BE10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76" w:type="pct"/>
            <w:vAlign w:val="center"/>
          </w:tcPr>
          <w:p w14:paraId="41EC3F0F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83" w:type="pct"/>
            <w:vAlign w:val="center"/>
          </w:tcPr>
          <w:p w14:paraId="1F3BF4B9" w14:textId="77777777" w:rsidR="002C284D" w:rsidRPr="004F246D" w:rsidRDefault="002C284D" w:rsidP="00E442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681341" w14:paraId="5678D545" w14:textId="77777777" w:rsidTr="00681341">
        <w:tc>
          <w:tcPr>
            <w:tcW w:w="240" w:type="pct"/>
          </w:tcPr>
          <w:p w14:paraId="509E7E05" w14:textId="33E61830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86" w:type="pct"/>
          </w:tcPr>
          <w:p w14:paraId="6B555490" w14:textId="1D3AC42E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Dẫn HS Tham gia   </w:t>
            </w:r>
            <w:r>
              <w:rPr>
                <w:b/>
                <w:szCs w:val="28"/>
              </w:rPr>
              <w:t>– thi đấu hội thao GDQP-AN HS TP. HCM</w:t>
            </w:r>
          </w:p>
        </w:tc>
        <w:tc>
          <w:tcPr>
            <w:tcW w:w="742" w:type="pct"/>
          </w:tcPr>
          <w:p w14:paraId="439A14D8" w14:textId="7284CAE9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đạt thành tích cao dủ điều kiện tham gia tập luyện – thi đấu các cấp </w:t>
            </w:r>
          </w:p>
        </w:tc>
        <w:tc>
          <w:tcPr>
            <w:tcW w:w="742" w:type="pct"/>
          </w:tcPr>
          <w:p w14:paraId="6B69414E" w14:textId="77777777" w:rsidR="00681341" w:rsidRDefault="00681341" w:rsidP="00681341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Cấp Huyện 20 tiết </w:t>
            </w:r>
          </w:p>
          <w:p w14:paraId="091E781E" w14:textId="3FFB467F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TP 30 – 40 tiết</w:t>
            </w:r>
          </w:p>
        </w:tc>
        <w:tc>
          <w:tcPr>
            <w:tcW w:w="742" w:type="pct"/>
          </w:tcPr>
          <w:p w14:paraId="70F2BB9C" w14:textId="25CC450A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HKI, HK II sân trường, nhà da năng</w:t>
            </w:r>
          </w:p>
        </w:tc>
        <w:tc>
          <w:tcPr>
            <w:tcW w:w="788" w:type="pct"/>
          </w:tcPr>
          <w:p w14:paraId="2B145007" w14:textId="28814E60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Nam TTCM – GV Tổ, Văn phòng</w:t>
            </w:r>
          </w:p>
        </w:tc>
        <w:tc>
          <w:tcPr>
            <w:tcW w:w="476" w:type="pct"/>
          </w:tcPr>
          <w:p w14:paraId="454ED5DD" w14:textId="5C547829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3" w:type="pct"/>
          </w:tcPr>
          <w:p w14:paraId="7C6F5766" w14:textId="6611027E" w:rsidR="00681341" w:rsidRDefault="00681341" w:rsidP="006813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06DAF39F" w14:textId="47BB3E62" w:rsidR="005703A9" w:rsidRPr="00DB0F79" w:rsidRDefault="000525B6" w:rsidP="00845F61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</w:t>
      </w:r>
      <w:r w:rsidR="006B4E81">
        <w:rPr>
          <w:sz w:val="26"/>
          <w:szCs w:val="26"/>
        </w:rPr>
        <w:t xml:space="preserve">các </w:t>
      </w:r>
      <w:r>
        <w:rPr>
          <w:sz w:val="26"/>
          <w:szCs w:val="26"/>
        </w:rPr>
        <w:t>c</w:t>
      </w:r>
      <w:r w:rsidR="005703A9" w:rsidRPr="00DB0F79">
        <w:rPr>
          <w:sz w:val="26"/>
          <w:szCs w:val="26"/>
        </w:rPr>
        <w:t>á nhân, bộ phận liên quan</w:t>
      </w:r>
      <w:r w:rsidR="003A136A">
        <w:rPr>
          <w:sz w:val="26"/>
          <w:szCs w:val="26"/>
        </w:rPr>
        <w:t xml:space="preserve"> cần</w:t>
      </w:r>
      <w:r w:rsidR="005703A9" w:rsidRPr="00DB0F79">
        <w:rPr>
          <w:sz w:val="26"/>
          <w:szCs w:val="26"/>
        </w:rPr>
        <w:t xml:space="preserve"> </w:t>
      </w:r>
      <w:r w:rsidR="00246EB0">
        <w:rPr>
          <w:sz w:val="26"/>
          <w:szCs w:val="26"/>
        </w:rPr>
        <w:t>nắm rõ</w:t>
      </w:r>
      <w:r w:rsidR="005703A9" w:rsidRPr="00DB0F79">
        <w:rPr>
          <w:sz w:val="26"/>
          <w:szCs w:val="26"/>
        </w:rPr>
        <w:t xml:space="preserve"> nội dung của văn bản này, quán triệt tinh thần trách nhiệm</w:t>
      </w:r>
      <w:r w:rsidR="000B1128">
        <w:rPr>
          <w:sz w:val="26"/>
          <w:szCs w:val="26"/>
        </w:rPr>
        <w:t>,</w:t>
      </w:r>
      <w:r w:rsidR="005703A9" w:rsidRPr="00DB0F79">
        <w:rPr>
          <w:sz w:val="26"/>
          <w:szCs w:val="26"/>
        </w:rPr>
        <w:t xml:space="preserve"> quyết tâm thực hiện tốt các yêu cầu, mục tiêu đã đề ra và giải quyết công việc được giao kịp thời, hoàn thành tốt tiến độ công việc chung./.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9"/>
        <w:gridCol w:w="7460"/>
      </w:tblGrid>
      <w:tr w:rsidR="00A01FBB" w:rsidRPr="00DB0F79" w14:paraId="0DE92804" w14:textId="77777777" w:rsidTr="00956A57">
        <w:tc>
          <w:tcPr>
            <w:tcW w:w="2498" w:type="pct"/>
          </w:tcPr>
          <w:p w14:paraId="06C784C7" w14:textId="0605C61C" w:rsidR="00A01FBB" w:rsidRPr="00DB0F79" w:rsidRDefault="00BA5EE2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HIỆU TRƯỞNG</w:t>
            </w:r>
            <w:r w:rsidR="001D358C">
              <w:rPr>
                <w:b/>
                <w:bCs/>
                <w:sz w:val="26"/>
                <w:szCs w:val="26"/>
              </w:rPr>
              <w:t xml:space="preserve"> </w:t>
            </w:r>
            <w:r w:rsidR="00707166">
              <w:rPr>
                <w:b/>
                <w:bCs/>
                <w:sz w:val="26"/>
                <w:szCs w:val="26"/>
              </w:rPr>
              <w:t>(</w:t>
            </w:r>
            <w:r w:rsidR="006C057F">
              <w:rPr>
                <w:b/>
                <w:bCs/>
                <w:sz w:val="26"/>
                <w:szCs w:val="26"/>
              </w:rPr>
              <w:t xml:space="preserve">ký </w:t>
            </w:r>
            <w:r w:rsidR="001D358C">
              <w:rPr>
                <w:b/>
                <w:bCs/>
                <w:sz w:val="26"/>
                <w:szCs w:val="26"/>
              </w:rPr>
              <w:t>duyệt</w:t>
            </w:r>
            <w:r w:rsidR="00707166">
              <w:rPr>
                <w:b/>
                <w:bCs/>
                <w:sz w:val="26"/>
                <w:szCs w:val="26"/>
              </w:rPr>
              <w:t>)</w:t>
            </w:r>
          </w:p>
          <w:p w14:paraId="2F3D77D2" w14:textId="7777777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tên, ghi rõ họ tên)</w:t>
            </w:r>
          </w:p>
          <w:p w14:paraId="642A8F99" w14:textId="4C9195EB" w:rsidR="00A01FBB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08313FED" w14:textId="77777777" w:rsidR="00135FCF" w:rsidRPr="00DB0F79" w:rsidRDefault="00135FCF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5F413F7A" w14:textId="73FF86A8" w:rsidR="00A01FBB" w:rsidRPr="00DB0F79" w:rsidRDefault="00E442B6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</w:t>
            </w:r>
          </w:p>
        </w:tc>
        <w:tc>
          <w:tcPr>
            <w:tcW w:w="2502" w:type="pct"/>
          </w:tcPr>
          <w:p w14:paraId="2A14A275" w14:textId="055F395A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 TRƯỞNG</w:t>
            </w:r>
          </w:p>
          <w:p w14:paraId="7B8E701A" w14:textId="2F9116F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tên, ghi rõ họ tên)</w:t>
            </w:r>
          </w:p>
          <w:p w14:paraId="17E2619F" w14:textId="77777777" w:rsidR="00A01FBB" w:rsidRPr="00DB0F79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39772106" w14:textId="77777777" w:rsidR="00A01FBB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  <w:p w14:paraId="6FF924CE" w14:textId="77777777" w:rsidR="00E442B6" w:rsidRDefault="00E442B6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  <w:p w14:paraId="652D1771" w14:textId="64FCDA02" w:rsidR="00E442B6" w:rsidRPr="00DB0F79" w:rsidRDefault="00E442B6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Phạm Văn Nam </w:t>
            </w:r>
          </w:p>
        </w:tc>
      </w:tr>
      <w:tr w:rsidR="00A01FBB" w:rsidRPr="00B53BCB" w14:paraId="3A164A35" w14:textId="77777777" w:rsidTr="00956A57">
        <w:tc>
          <w:tcPr>
            <w:tcW w:w="2498" w:type="pct"/>
          </w:tcPr>
          <w:p w14:paraId="748131EE" w14:textId="77777777" w:rsidR="00A01FBB" w:rsidRPr="00B53BCB" w:rsidRDefault="00A01FBB" w:rsidP="00A01FBB">
            <w:pPr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B53BCB">
              <w:rPr>
                <w:b/>
                <w:bCs/>
                <w:i/>
                <w:iCs/>
                <w:u w:val="single"/>
              </w:rPr>
              <w:t>Nơi nhận:</w:t>
            </w:r>
          </w:p>
          <w:p w14:paraId="79F5537A" w14:textId="547E17AA" w:rsidR="00A01FBB" w:rsidRPr="00B53BCB" w:rsidRDefault="00370842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BLĐ</w:t>
            </w:r>
            <w:r w:rsidR="00A01FBB" w:rsidRPr="00B53BCB">
              <w:rPr>
                <w:i/>
                <w:iCs/>
              </w:rPr>
              <w:t xml:space="preserve"> (để k/tra, đ/giá, b/cáo);</w:t>
            </w:r>
          </w:p>
          <w:p w14:paraId="0221C402" w14:textId="3D8A030D" w:rsidR="00A01FBB" w:rsidRPr="00B53BCB" w:rsidRDefault="00ED6EB6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GVBM</w:t>
            </w:r>
            <w:r w:rsidR="00A01FBB" w:rsidRPr="00B53BCB">
              <w:rPr>
                <w:i/>
                <w:iCs/>
              </w:rPr>
              <w:t xml:space="preserve"> (để th/hiện);</w:t>
            </w:r>
          </w:p>
          <w:p w14:paraId="44B0CC63" w14:textId="02FCA1BE" w:rsidR="00A01FBB" w:rsidRPr="00B53BCB" w:rsidRDefault="00A01FBB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 xml:space="preserve">Lưu: </w:t>
            </w:r>
            <w:r w:rsidR="00754FF9" w:rsidRPr="00B53BCB">
              <w:rPr>
                <w:i/>
                <w:iCs/>
              </w:rPr>
              <w:t>Hồ sơ tổ chuyên môn</w:t>
            </w:r>
            <w:r w:rsidRPr="00B53BCB">
              <w:rPr>
                <w:i/>
                <w:iCs/>
              </w:rPr>
              <w:t>;</w:t>
            </w:r>
          </w:p>
        </w:tc>
        <w:tc>
          <w:tcPr>
            <w:tcW w:w="2502" w:type="pct"/>
          </w:tcPr>
          <w:p w14:paraId="4D9DCEE0" w14:textId="77777777" w:rsidR="00A01FBB" w:rsidRPr="00B53BCB" w:rsidRDefault="00A01FBB" w:rsidP="00A01FBB">
            <w:pPr>
              <w:spacing w:before="120" w:after="120"/>
              <w:jc w:val="center"/>
            </w:pPr>
          </w:p>
        </w:tc>
      </w:tr>
    </w:tbl>
    <w:p w14:paraId="53A4A803" w14:textId="77777777" w:rsidR="00180658" w:rsidRPr="00DB0F79" w:rsidRDefault="00180658" w:rsidP="005566AF">
      <w:pPr>
        <w:spacing w:after="120"/>
        <w:ind w:left="720" w:firstLine="545"/>
        <w:jc w:val="both"/>
        <w:rPr>
          <w:sz w:val="26"/>
          <w:szCs w:val="26"/>
        </w:rPr>
      </w:pPr>
    </w:p>
    <w:sectPr w:rsidR="00180658" w:rsidRPr="00DB0F79" w:rsidSect="00E442B6">
      <w:footerReference w:type="default" r:id="rId8"/>
      <w:pgSz w:w="16840" w:h="11907" w:orient="landscape" w:code="9"/>
      <w:pgMar w:top="540" w:right="851" w:bottom="851" w:left="1080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05AD1" w14:textId="77777777" w:rsidR="00FD6096" w:rsidRDefault="00FD6096" w:rsidP="00180658">
      <w:pPr>
        <w:spacing w:before="0"/>
      </w:pPr>
      <w:r>
        <w:separator/>
      </w:r>
    </w:p>
  </w:endnote>
  <w:endnote w:type="continuationSeparator" w:id="0">
    <w:p w14:paraId="05F17D43" w14:textId="77777777" w:rsidR="00FD6096" w:rsidRDefault="00FD6096" w:rsidP="001806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11B63" w14:textId="13A16BAD" w:rsidR="006B74A1" w:rsidRPr="00E432E0" w:rsidRDefault="006B74A1" w:rsidP="001806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vertAlign w:val="subscript"/>
      </w:rPr>
    </w:pP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FILENAME \* MERGEFORMAT </w:instrText>
    </w:r>
    <w:r w:rsidRPr="00E432E0">
      <w:rPr>
        <w:color w:val="323E4F" w:themeColor="text2" w:themeShade="BF"/>
        <w:vertAlign w:val="subscript"/>
      </w:rPr>
      <w:fldChar w:fldCharType="separate"/>
    </w:r>
    <w:r>
      <w:rPr>
        <w:noProof/>
        <w:color w:val="323E4F" w:themeColor="text2" w:themeShade="BF"/>
        <w:vertAlign w:val="subscript"/>
      </w:rPr>
      <w:t>202122 DH KH GiaoDuc HoatDong ChuDiem (PLuc02 ToBM) - Copy</w:t>
    </w:r>
    <w:r w:rsidRPr="00E432E0">
      <w:rPr>
        <w:color w:val="323E4F" w:themeColor="text2" w:themeShade="BF"/>
        <w:vertAlign w:val="subscript"/>
      </w:rPr>
      <w:fldChar w:fldCharType="end"/>
    </w:r>
    <w:r w:rsidRPr="00E432E0">
      <w:rPr>
        <w:color w:val="323E4F" w:themeColor="text2" w:themeShade="BF"/>
        <w:vertAlign w:val="subscript"/>
      </w:rPr>
      <w:t xml:space="preserve"> / </w:t>
    </w: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PAGE   \* MERGEFORMAT </w:instrText>
    </w:r>
    <w:r w:rsidRPr="00E432E0">
      <w:rPr>
        <w:color w:val="323E4F" w:themeColor="text2" w:themeShade="BF"/>
        <w:vertAlign w:val="subscript"/>
      </w:rPr>
      <w:fldChar w:fldCharType="separate"/>
    </w:r>
    <w:r w:rsidR="00206771">
      <w:rPr>
        <w:noProof/>
        <w:color w:val="323E4F" w:themeColor="text2" w:themeShade="BF"/>
        <w:vertAlign w:val="subscript"/>
      </w:rPr>
      <w:t>6</w:t>
    </w:r>
    <w:r w:rsidRPr="00E432E0">
      <w:rPr>
        <w:color w:val="323E4F" w:themeColor="text2" w:themeShade="BF"/>
        <w:vertAlign w:val="subscript"/>
      </w:rPr>
      <w:fldChar w:fldCharType="end"/>
    </w:r>
    <w:r w:rsidRPr="00E432E0">
      <w:rPr>
        <w:color w:val="323E4F" w:themeColor="text2" w:themeShade="BF"/>
        <w:vertAlign w:val="subscript"/>
      </w:rPr>
      <w:t xml:space="preserve"> | </w:t>
    </w: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NUMPAGES  \* Arabic  \* MERGEFORMAT </w:instrText>
    </w:r>
    <w:r w:rsidRPr="00E432E0">
      <w:rPr>
        <w:color w:val="323E4F" w:themeColor="text2" w:themeShade="BF"/>
        <w:vertAlign w:val="subscript"/>
      </w:rPr>
      <w:fldChar w:fldCharType="separate"/>
    </w:r>
    <w:r w:rsidR="00206771">
      <w:rPr>
        <w:noProof/>
        <w:color w:val="323E4F" w:themeColor="text2" w:themeShade="BF"/>
        <w:vertAlign w:val="subscript"/>
      </w:rPr>
      <w:t>6</w:t>
    </w:r>
    <w:r w:rsidRPr="00E432E0">
      <w:rPr>
        <w:color w:val="323E4F" w:themeColor="text2" w:themeShade="BF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EDB7B" w14:textId="77777777" w:rsidR="00FD6096" w:rsidRDefault="00FD6096" w:rsidP="00180658">
      <w:pPr>
        <w:spacing w:before="0"/>
      </w:pPr>
      <w:r>
        <w:separator/>
      </w:r>
    </w:p>
  </w:footnote>
  <w:footnote w:type="continuationSeparator" w:id="0">
    <w:p w14:paraId="2960CB62" w14:textId="77777777" w:rsidR="00FD6096" w:rsidRDefault="00FD6096" w:rsidP="0018065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B98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0493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B76EF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E225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12018"/>
    <w:multiLevelType w:val="hybridMultilevel"/>
    <w:tmpl w:val="E3DC27C6"/>
    <w:lvl w:ilvl="0" w:tplc="6C22C6CE">
      <w:start w:val="1"/>
      <w:numFmt w:val="bullet"/>
      <w:lvlText w:val="­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AB2"/>
    <w:multiLevelType w:val="multilevel"/>
    <w:tmpl w:val="040EEF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461" w:hanging="384"/>
      </w:pPr>
      <w:rPr>
        <w:rFonts w:hint="default"/>
        <w:b w:val="0"/>
        <w:sz w:val="25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  <w:b w:val="0"/>
        <w:sz w:val="25"/>
      </w:rPr>
    </w:lvl>
    <w:lvl w:ilvl="3">
      <w:start w:val="1"/>
      <w:numFmt w:val="decimal"/>
      <w:isLgl/>
      <w:lvlText w:val="%1.%2.%3.%4"/>
      <w:lvlJc w:val="left"/>
      <w:pPr>
        <w:ind w:left="2511" w:hanging="720"/>
      </w:pPr>
      <w:rPr>
        <w:rFonts w:hint="default"/>
        <w:b w:val="0"/>
        <w:sz w:val="25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b w:val="0"/>
        <w:sz w:val="25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b w:val="0"/>
        <w:sz w:val="25"/>
      </w:rPr>
    </w:lvl>
    <w:lvl w:ilvl="6">
      <w:start w:val="1"/>
      <w:numFmt w:val="decimal"/>
      <w:isLgl/>
      <w:lvlText w:val="%1.%2.%3.%4.%5.%6.%7"/>
      <w:lvlJc w:val="left"/>
      <w:pPr>
        <w:ind w:left="4302" w:hanging="1440"/>
      </w:pPr>
      <w:rPr>
        <w:rFonts w:hint="default"/>
        <w:b w:val="0"/>
        <w:sz w:val="25"/>
      </w:rPr>
    </w:lvl>
    <w:lvl w:ilvl="7">
      <w:start w:val="1"/>
      <w:numFmt w:val="decimal"/>
      <w:isLgl/>
      <w:lvlText w:val="%1.%2.%3.%4.%5.%6.%7.%8"/>
      <w:lvlJc w:val="left"/>
      <w:pPr>
        <w:ind w:left="4659" w:hanging="1440"/>
      </w:pPr>
      <w:rPr>
        <w:rFonts w:hint="default"/>
        <w:b w:val="0"/>
        <w:sz w:val="25"/>
      </w:rPr>
    </w:lvl>
    <w:lvl w:ilvl="8">
      <w:start w:val="1"/>
      <w:numFmt w:val="decimal"/>
      <w:isLgl/>
      <w:lvlText w:val="%1.%2.%3.%4.%5.%6.%7.%8.%9"/>
      <w:lvlJc w:val="left"/>
      <w:pPr>
        <w:ind w:left="5376" w:hanging="1800"/>
      </w:pPr>
      <w:rPr>
        <w:rFonts w:hint="default"/>
        <w:b w:val="0"/>
        <w:sz w:val="25"/>
      </w:rPr>
    </w:lvl>
  </w:abstractNum>
  <w:abstractNum w:abstractNumId="6" w15:restartNumberingAfterBreak="0">
    <w:nsid w:val="2F4C2A0F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00B4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CE2D74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3E6A5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E64E5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BCE"/>
    <w:multiLevelType w:val="multilevel"/>
    <w:tmpl w:val="040EEF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461" w:hanging="384"/>
      </w:pPr>
      <w:rPr>
        <w:rFonts w:hint="default"/>
        <w:b w:val="0"/>
        <w:sz w:val="25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  <w:b w:val="0"/>
        <w:sz w:val="25"/>
      </w:rPr>
    </w:lvl>
    <w:lvl w:ilvl="3">
      <w:start w:val="1"/>
      <w:numFmt w:val="decimal"/>
      <w:isLgl/>
      <w:lvlText w:val="%1.%2.%3.%4"/>
      <w:lvlJc w:val="left"/>
      <w:pPr>
        <w:ind w:left="2511" w:hanging="720"/>
      </w:pPr>
      <w:rPr>
        <w:rFonts w:hint="default"/>
        <w:b w:val="0"/>
        <w:sz w:val="25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b w:val="0"/>
        <w:sz w:val="25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b w:val="0"/>
        <w:sz w:val="25"/>
      </w:rPr>
    </w:lvl>
    <w:lvl w:ilvl="6">
      <w:start w:val="1"/>
      <w:numFmt w:val="decimal"/>
      <w:isLgl/>
      <w:lvlText w:val="%1.%2.%3.%4.%5.%6.%7"/>
      <w:lvlJc w:val="left"/>
      <w:pPr>
        <w:ind w:left="4302" w:hanging="1440"/>
      </w:pPr>
      <w:rPr>
        <w:rFonts w:hint="default"/>
        <w:b w:val="0"/>
        <w:sz w:val="25"/>
      </w:rPr>
    </w:lvl>
    <w:lvl w:ilvl="7">
      <w:start w:val="1"/>
      <w:numFmt w:val="decimal"/>
      <w:isLgl/>
      <w:lvlText w:val="%1.%2.%3.%4.%5.%6.%7.%8"/>
      <w:lvlJc w:val="left"/>
      <w:pPr>
        <w:ind w:left="4659" w:hanging="1440"/>
      </w:pPr>
      <w:rPr>
        <w:rFonts w:hint="default"/>
        <w:b w:val="0"/>
        <w:sz w:val="25"/>
      </w:rPr>
    </w:lvl>
    <w:lvl w:ilvl="8">
      <w:start w:val="1"/>
      <w:numFmt w:val="decimal"/>
      <w:isLgl/>
      <w:lvlText w:val="%1.%2.%3.%4.%5.%6.%7.%8.%9"/>
      <w:lvlJc w:val="left"/>
      <w:pPr>
        <w:ind w:left="5376" w:hanging="1800"/>
      </w:pPr>
      <w:rPr>
        <w:rFonts w:hint="default"/>
        <w:b w:val="0"/>
        <w:sz w:val="25"/>
      </w:rPr>
    </w:lvl>
  </w:abstractNum>
  <w:abstractNum w:abstractNumId="12" w15:restartNumberingAfterBreak="0">
    <w:nsid w:val="549D4447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A62FF"/>
    <w:multiLevelType w:val="hybridMultilevel"/>
    <w:tmpl w:val="F898907C"/>
    <w:lvl w:ilvl="0" w:tplc="63DA0B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3760C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A7722A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34B9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567BC3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F483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D3E0C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3"/>
  </w:num>
  <w:num w:numId="5">
    <w:abstractNumId w:val="19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18"/>
  </w:num>
  <w:num w:numId="11">
    <w:abstractNumId w:val="9"/>
  </w:num>
  <w:num w:numId="12">
    <w:abstractNumId w:val="2"/>
  </w:num>
  <w:num w:numId="13">
    <w:abstractNumId w:val="15"/>
  </w:num>
  <w:num w:numId="14">
    <w:abstractNumId w:val="6"/>
  </w:num>
  <w:num w:numId="15">
    <w:abstractNumId w:val="5"/>
  </w:num>
  <w:num w:numId="16">
    <w:abstractNumId w:val="14"/>
  </w:num>
  <w:num w:numId="17">
    <w:abstractNumId w:val="17"/>
  </w:num>
  <w:num w:numId="18">
    <w:abstractNumId w:val="13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85"/>
    <w:rsid w:val="00000722"/>
    <w:rsid w:val="000007B9"/>
    <w:rsid w:val="00001F29"/>
    <w:rsid w:val="00002B56"/>
    <w:rsid w:val="00003849"/>
    <w:rsid w:val="00004B7F"/>
    <w:rsid w:val="0000615A"/>
    <w:rsid w:val="0001033E"/>
    <w:rsid w:val="00011CFC"/>
    <w:rsid w:val="000124C1"/>
    <w:rsid w:val="00013052"/>
    <w:rsid w:val="00014F28"/>
    <w:rsid w:val="000158A6"/>
    <w:rsid w:val="00016E66"/>
    <w:rsid w:val="00020A4A"/>
    <w:rsid w:val="00022797"/>
    <w:rsid w:val="00022E86"/>
    <w:rsid w:val="000231AA"/>
    <w:rsid w:val="000250B8"/>
    <w:rsid w:val="0003260A"/>
    <w:rsid w:val="00034354"/>
    <w:rsid w:val="0003686F"/>
    <w:rsid w:val="000369BB"/>
    <w:rsid w:val="00036D35"/>
    <w:rsid w:val="00037D40"/>
    <w:rsid w:val="00041ED8"/>
    <w:rsid w:val="0004496F"/>
    <w:rsid w:val="00044EB5"/>
    <w:rsid w:val="00045D26"/>
    <w:rsid w:val="000525B6"/>
    <w:rsid w:val="00055687"/>
    <w:rsid w:val="0005667D"/>
    <w:rsid w:val="00057008"/>
    <w:rsid w:val="0005744D"/>
    <w:rsid w:val="00061B4F"/>
    <w:rsid w:val="00064478"/>
    <w:rsid w:val="00065396"/>
    <w:rsid w:val="00065CD8"/>
    <w:rsid w:val="00066477"/>
    <w:rsid w:val="00067B9F"/>
    <w:rsid w:val="00071B52"/>
    <w:rsid w:val="00072C3B"/>
    <w:rsid w:val="00073630"/>
    <w:rsid w:val="000736C9"/>
    <w:rsid w:val="000744CA"/>
    <w:rsid w:val="000758A3"/>
    <w:rsid w:val="00076648"/>
    <w:rsid w:val="00076EA3"/>
    <w:rsid w:val="000810E6"/>
    <w:rsid w:val="00081DD3"/>
    <w:rsid w:val="00082A27"/>
    <w:rsid w:val="00091160"/>
    <w:rsid w:val="000941D4"/>
    <w:rsid w:val="00094C51"/>
    <w:rsid w:val="000959C3"/>
    <w:rsid w:val="000964F3"/>
    <w:rsid w:val="0009751B"/>
    <w:rsid w:val="000A42F6"/>
    <w:rsid w:val="000A745E"/>
    <w:rsid w:val="000A7DE0"/>
    <w:rsid w:val="000B1128"/>
    <w:rsid w:val="000B1B00"/>
    <w:rsid w:val="000B4A0F"/>
    <w:rsid w:val="000B764D"/>
    <w:rsid w:val="000C07D2"/>
    <w:rsid w:val="000C2AB6"/>
    <w:rsid w:val="000C4617"/>
    <w:rsid w:val="000C69CC"/>
    <w:rsid w:val="000D0D40"/>
    <w:rsid w:val="000D1EC3"/>
    <w:rsid w:val="000D2767"/>
    <w:rsid w:val="000D3145"/>
    <w:rsid w:val="000D32A4"/>
    <w:rsid w:val="000D46D3"/>
    <w:rsid w:val="000D5EDF"/>
    <w:rsid w:val="000D62FF"/>
    <w:rsid w:val="000E0F9F"/>
    <w:rsid w:val="000E37D9"/>
    <w:rsid w:val="000E3BC7"/>
    <w:rsid w:val="000E52DB"/>
    <w:rsid w:val="000E6157"/>
    <w:rsid w:val="000E7C7E"/>
    <w:rsid w:val="000E7CB7"/>
    <w:rsid w:val="000E7E51"/>
    <w:rsid w:val="000F0DCF"/>
    <w:rsid w:val="000F30D4"/>
    <w:rsid w:val="000F71E8"/>
    <w:rsid w:val="000F7A96"/>
    <w:rsid w:val="0010094C"/>
    <w:rsid w:val="00106E32"/>
    <w:rsid w:val="00111251"/>
    <w:rsid w:val="001114EB"/>
    <w:rsid w:val="001120A5"/>
    <w:rsid w:val="001128F4"/>
    <w:rsid w:val="00112FC8"/>
    <w:rsid w:val="00113489"/>
    <w:rsid w:val="00113FDB"/>
    <w:rsid w:val="001175D7"/>
    <w:rsid w:val="0012111D"/>
    <w:rsid w:val="00121F8B"/>
    <w:rsid w:val="00122B68"/>
    <w:rsid w:val="00124743"/>
    <w:rsid w:val="00131485"/>
    <w:rsid w:val="00132770"/>
    <w:rsid w:val="00132996"/>
    <w:rsid w:val="00135FCF"/>
    <w:rsid w:val="00140441"/>
    <w:rsid w:val="00143ABD"/>
    <w:rsid w:val="00146444"/>
    <w:rsid w:val="0015265F"/>
    <w:rsid w:val="001534EE"/>
    <w:rsid w:val="00157972"/>
    <w:rsid w:val="00160000"/>
    <w:rsid w:val="001628B1"/>
    <w:rsid w:val="00163BCC"/>
    <w:rsid w:val="001643E2"/>
    <w:rsid w:val="00165C75"/>
    <w:rsid w:val="00165CA4"/>
    <w:rsid w:val="00165CE8"/>
    <w:rsid w:val="00167058"/>
    <w:rsid w:val="001714DF"/>
    <w:rsid w:val="00171979"/>
    <w:rsid w:val="0017284C"/>
    <w:rsid w:val="001738F3"/>
    <w:rsid w:val="00173C2F"/>
    <w:rsid w:val="00174495"/>
    <w:rsid w:val="00175FC2"/>
    <w:rsid w:val="0017649F"/>
    <w:rsid w:val="00177928"/>
    <w:rsid w:val="00180658"/>
    <w:rsid w:val="00181527"/>
    <w:rsid w:val="00182099"/>
    <w:rsid w:val="001833E5"/>
    <w:rsid w:val="0018400A"/>
    <w:rsid w:val="0019041E"/>
    <w:rsid w:val="001908F6"/>
    <w:rsid w:val="00192FAD"/>
    <w:rsid w:val="001956AA"/>
    <w:rsid w:val="001967B6"/>
    <w:rsid w:val="00196F99"/>
    <w:rsid w:val="001970C5"/>
    <w:rsid w:val="001A081F"/>
    <w:rsid w:val="001A164C"/>
    <w:rsid w:val="001A3B8C"/>
    <w:rsid w:val="001A3D44"/>
    <w:rsid w:val="001A4524"/>
    <w:rsid w:val="001A7066"/>
    <w:rsid w:val="001B3FCB"/>
    <w:rsid w:val="001B7C9E"/>
    <w:rsid w:val="001C0E01"/>
    <w:rsid w:val="001C3890"/>
    <w:rsid w:val="001C3A30"/>
    <w:rsid w:val="001C6337"/>
    <w:rsid w:val="001C6F33"/>
    <w:rsid w:val="001D172C"/>
    <w:rsid w:val="001D26EE"/>
    <w:rsid w:val="001D298C"/>
    <w:rsid w:val="001D358C"/>
    <w:rsid w:val="001D4768"/>
    <w:rsid w:val="001D58A4"/>
    <w:rsid w:val="001D5FE0"/>
    <w:rsid w:val="001E1397"/>
    <w:rsid w:val="001E21ED"/>
    <w:rsid w:val="001E4A04"/>
    <w:rsid w:val="001E52E3"/>
    <w:rsid w:val="001F01DB"/>
    <w:rsid w:val="001F1EA2"/>
    <w:rsid w:val="001F2CE1"/>
    <w:rsid w:val="001F3312"/>
    <w:rsid w:val="001F3DF5"/>
    <w:rsid w:val="001F60D0"/>
    <w:rsid w:val="002014DC"/>
    <w:rsid w:val="00205912"/>
    <w:rsid w:val="00205DD3"/>
    <w:rsid w:val="002065D8"/>
    <w:rsid w:val="00206771"/>
    <w:rsid w:val="00212005"/>
    <w:rsid w:val="00213CF4"/>
    <w:rsid w:val="00213DB2"/>
    <w:rsid w:val="00214962"/>
    <w:rsid w:val="00215293"/>
    <w:rsid w:val="0021767F"/>
    <w:rsid w:val="00220839"/>
    <w:rsid w:val="00220D1F"/>
    <w:rsid w:val="00221BEC"/>
    <w:rsid w:val="0022308B"/>
    <w:rsid w:val="00224644"/>
    <w:rsid w:val="00226C76"/>
    <w:rsid w:val="00230DA6"/>
    <w:rsid w:val="002311C3"/>
    <w:rsid w:val="002317DC"/>
    <w:rsid w:val="002327FD"/>
    <w:rsid w:val="0023479F"/>
    <w:rsid w:val="00240085"/>
    <w:rsid w:val="002400D2"/>
    <w:rsid w:val="00240F31"/>
    <w:rsid w:val="00243C6C"/>
    <w:rsid w:val="00244CEE"/>
    <w:rsid w:val="00246EB0"/>
    <w:rsid w:val="00251081"/>
    <w:rsid w:val="002512D8"/>
    <w:rsid w:val="00253909"/>
    <w:rsid w:val="00255319"/>
    <w:rsid w:val="00255B31"/>
    <w:rsid w:val="00255FC1"/>
    <w:rsid w:val="00256472"/>
    <w:rsid w:val="0026256C"/>
    <w:rsid w:val="00262A4E"/>
    <w:rsid w:val="00264651"/>
    <w:rsid w:val="00264674"/>
    <w:rsid w:val="00265417"/>
    <w:rsid w:val="00265F99"/>
    <w:rsid w:val="00266DA1"/>
    <w:rsid w:val="00273163"/>
    <w:rsid w:val="00275340"/>
    <w:rsid w:val="0027591A"/>
    <w:rsid w:val="00277E8B"/>
    <w:rsid w:val="00280855"/>
    <w:rsid w:val="002836BC"/>
    <w:rsid w:val="00286957"/>
    <w:rsid w:val="00286AD7"/>
    <w:rsid w:val="00286F4B"/>
    <w:rsid w:val="002917CF"/>
    <w:rsid w:val="00294C61"/>
    <w:rsid w:val="00294FF8"/>
    <w:rsid w:val="00296091"/>
    <w:rsid w:val="0029710F"/>
    <w:rsid w:val="00297D9E"/>
    <w:rsid w:val="002A01F1"/>
    <w:rsid w:val="002A0228"/>
    <w:rsid w:val="002A3B6F"/>
    <w:rsid w:val="002A5D6D"/>
    <w:rsid w:val="002A7253"/>
    <w:rsid w:val="002B08B0"/>
    <w:rsid w:val="002B5F3E"/>
    <w:rsid w:val="002B69C6"/>
    <w:rsid w:val="002C06B7"/>
    <w:rsid w:val="002C0751"/>
    <w:rsid w:val="002C09D1"/>
    <w:rsid w:val="002C233C"/>
    <w:rsid w:val="002C284D"/>
    <w:rsid w:val="002C434E"/>
    <w:rsid w:val="002C43A4"/>
    <w:rsid w:val="002C5638"/>
    <w:rsid w:val="002C5712"/>
    <w:rsid w:val="002C64A1"/>
    <w:rsid w:val="002C6B55"/>
    <w:rsid w:val="002D144B"/>
    <w:rsid w:val="002D45A6"/>
    <w:rsid w:val="002D7259"/>
    <w:rsid w:val="002D73A3"/>
    <w:rsid w:val="002E015E"/>
    <w:rsid w:val="002E0530"/>
    <w:rsid w:val="002E0549"/>
    <w:rsid w:val="002E1ED9"/>
    <w:rsid w:val="002E3C07"/>
    <w:rsid w:val="002E6E41"/>
    <w:rsid w:val="002F15F5"/>
    <w:rsid w:val="002F40C7"/>
    <w:rsid w:val="002F4FC6"/>
    <w:rsid w:val="003008F2"/>
    <w:rsid w:val="00301ECD"/>
    <w:rsid w:val="00303C79"/>
    <w:rsid w:val="00304DA9"/>
    <w:rsid w:val="00305E40"/>
    <w:rsid w:val="00306021"/>
    <w:rsid w:val="00306974"/>
    <w:rsid w:val="00306B90"/>
    <w:rsid w:val="00307076"/>
    <w:rsid w:val="00310D96"/>
    <w:rsid w:val="003123B9"/>
    <w:rsid w:val="0031270D"/>
    <w:rsid w:val="00313BF7"/>
    <w:rsid w:val="00314A5B"/>
    <w:rsid w:val="00320524"/>
    <w:rsid w:val="00322B65"/>
    <w:rsid w:val="00324B89"/>
    <w:rsid w:val="0033094C"/>
    <w:rsid w:val="00331E31"/>
    <w:rsid w:val="00334D41"/>
    <w:rsid w:val="00337875"/>
    <w:rsid w:val="00341F15"/>
    <w:rsid w:val="00342320"/>
    <w:rsid w:val="00342AF1"/>
    <w:rsid w:val="003433B4"/>
    <w:rsid w:val="00346AEB"/>
    <w:rsid w:val="00351D99"/>
    <w:rsid w:val="0035535B"/>
    <w:rsid w:val="00355EF1"/>
    <w:rsid w:val="00357F2A"/>
    <w:rsid w:val="00360DBD"/>
    <w:rsid w:val="00361D0B"/>
    <w:rsid w:val="00362A63"/>
    <w:rsid w:val="00362DD7"/>
    <w:rsid w:val="00364EA0"/>
    <w:rsid w:val="00365CE7"/>
    <w:rsid w:val="00365E1F"/>
    <w:rsid w:val="00367732"/>
    <w:rsid w:val="00370567"/>
    <w:rsid w:val="00370842"/>
    <w:rsid w:val="003710FB"/>
    <w:rsid w:val="00371C09"/>
    <w:rsid w:val="003727E9"/>
    <w:rsid w:val="00375A92"/>
    <w:rsid w:val="003804FD"/>
    <w:rsid w:val="0038096F"/>
    <w:rsid w:val="00385461"/>
    <w:rsid w:val="00386DF0"/>
    <w:rsid w:val="00387742"/>
    <w:rsid w:val="00391CEC"/>
    <w:rsid w:val="003A075F"/>
    <w:rsid w:val="003A136A"/>
    <w:rsid w:val="003A3D0A"/>
    <w:rsid w:val="003A4DA2"/>
    <w:rsid w:val="003A578F"/>
    <w:rsid w:val="003A6B1D"/>
    <w:rsid w:val="003B1DB5"/>
    <w:rsid w:val="003B3700"/>
    <w:rsid w:val="003B4DB7"/>
    <w:rsid w:val="003B77B2"/>
    <w:rsid w:val="003B7F9B"/>
    <w:rsid w:val="003C1ADA"/>
    <w:rsid w:val="003C25A4"/>
    <w:rsid w:val="003C483D"/>
    <w:rsid w:val="003C5914"/>
    <w:rsid w:val="003C7982"/>
    <w:rsid w:val="003C7F55"/>
    <w:rsid w:val="003D1D4C"/>
    <w:rsid w:val="003D2575"/>
    <w:rsid w:val="003D4D71"/>
    <w:rsid w:val="003D5208"/>
    <w:rsid w:val="003D59E1"/>
    <w:rsid w:val="003D6512"/>
    <w:rsid w:val="003E2735"/>
    <w:rsid w:val="003E433F"/>
    <w:rsid w:val="003E6A5D"/>
    <w:rsid w:val="003E6AA8"/>
    <w:rsid w:val="003E7776"/>
    <w:rsid w:val="003F0FE7"/>
    <w:rsid w:val="003F1006"/>
    <w:rsid w:val="003F27F3"/>
    <w:rsid w:val="003F2A73"/>
    <w:rsid w:val="003F3C54"/>
    <w:rsid w:val="003F4CD4"/>
    <w:rsid w:val="003F50E7"/>
    <w:rsid w:val="003F5D10"/>
    <w:rsid w:val="003F7BF0"/>
    <w:rsid w:val="00400A4C"/>
    <w:rsid w:val="00404474"/>
    <w:rsid w:val="004051EC"/>
    <w:rsid w:val="00407D3D"/>
    <w:rsid w:val="00410333"/>
    <w:rsid w:val="0041090F"/>
    <w:rsid w:val="004109CA"/>
    <w:rsid w:val="00411F02"/>
    <w:rsid w:val="00412D48"/>
    <w:rsid w:val="004154DA"/>
    <w:rsid w:val="004212BF"/>
    <w:rsid w:val="004232D3"/>
    <w:rsid w:val="00424488"/>
    <w:rsid w:val="004245D7"/>
    <w:rsid w:val="00427947"/>
    <w:rsid w:val="00431334"/>
    <w:rsid w:val="0043187D"/>
    <w:rsid w:val="0044480C"/>
    <w:rsid w:val="004449B8"/>
    <w:rsid w:val="00445171"/>
    <w:rsid w:val="004455C8"/>
    <w:rsid w:val="00445EB3"/>
    <w:rsid w:val="00452B1A"/>
    <w:rsid w:val="004545BB"/>
    <w:rsid w:val="00455209"/>
    <w:rsid w:val="00455CB9"/>
    <w:rsid w:val="004573E2"/>
    <w:rsid w:val="00460F0E"/>
    <w:rsid w:val="0046181C"/>
    <w:rsid w:val="00463DD1"/>
    <w:rsid w:val="004649CA"/>
    <w:rsid w:val="004656EC"/>
    <w:rsid w:val="004664D3"/>
    <w:rsid w:val="00467882"/>
    <w:rsid w:val="004703E0"/>
    <w:rsid w:val="00470D38"/>
    <w:rsid w:val="0047208D"/>
    <w:rsid w:val="0047210B"/>
    <w:rsid w:val="0047437D"/>
    <w:rsid w:val="004748F6"/>
    <w:rsid w:val="004763FD"/>
    <w:rsid w:val="004816F3"/>
    <w:rsid w:val="00481F36"/>
    <w:rsid w:val="004849B6"/>
    <w:rsid w:val="004907C4"/>
    <w:rsid w:val="00490A41"/>
    <w:rsid w:val="00490DF2"/>
    <w:rsid w:val="00490ED9"/>
    <w:rsid w:val="00491FF9"/>
    <w:rsid w:val="00494DAB"/>
    <w:rsid w:val="00495023"/>
    <w:rsid w:val="00496D6E"/>
    <w:rsid w:val="004A2382"/>
    <w:rsid w:val="004A3F23"/>
    <w:rsid w:val="004A6402"/>
    <w:rsid w:val="004B17F5"/>
    <w:rsid w:val="004B1A72"/>
    <w:rsid w:val="004B1C0E"/>
    <w:rsid w:val="004B3D32"/>
    <w:rsid w:val="004C0C0E"/>
    <w:rsid w:val="004C19F6"/>
    <w:rsid w:val="004C4C45"/>
    <w:rsid w:val="004C4DA6"/>
    <w:rsid w:val="004C793F"/>
    <w:rsid w:val="004D02BB"/>
    <w:rsid w:val="004D15C6"/>
    <w:rsid w:val="004D4494"/>
    <w:rsid w:val="004D48B2"/>
    <w:rsid w:val="004D65E4"/>
    <w:rsid w:val="004D6990"/>
    <w:rsid w:val="004E371C"/>
    <w:rsid w:val="004E385B"/>
    <w:rsid w:val="004E4A72"/>
    <w:rsid w:val="004E4DC1"/>
    <w:rsid w:val="004E5B7C"/>
    <w:rsid w:val="004F246D"/>
    <w:rsid w:val="004F47A1"/>
    <w:rsid w:val="004F5518"/>
    <w:rsid w:val="004F711E"/>
    <w:rsid w:val="005005BD"/>
    <w:rsid w:val="00500DCB"/>
    <w:rsid w:val="005026A3"/>
    <w:rsid w:val="00502E73"/>
    <w:rsid w:val="00504374"/>
    <w:rsid w:val="005044AC"/>
    <w:rsid w:val="0050591B"/>
    <w:rsid w:val="0050797B"/>
    <w:rsid w:val="00507AF5"/>
    <w:rsid w:val="005118A1"/>
    <w:rsid w:val="0051268C"/>
    <w:rsid w:val="00513499"/>
    <w:rsid w:val="00513E99"/>
    <w:rsid w:val="00516307"/>
    <w:rsid w:val="0051713E"/>
    <w:rsid w:val="00520305"/>
    <w:rsid w:val="0052405E"/>
    <w:rsid w:val="005246C0"/>
    <w:rsid w:val="005253A1"/>
    <w:rsid w:val="005256ED"/>
    <w:rsid w:val="005272FD"/>
    <w:rsid w:val="005329B2"/>
    <w:rsid w:val="00533BC4"/>
    <w:rsid w:val="00534085"/>
    <w:rsid w:val="00534B2B"/>
    <w:rsid w:val="00535000"/>
    <w:rsid w:val="00536531"/>
    <w:rsid w:val="0053729E"/>
    <w:rsid w:val="00540022"/>
    <w:rsid w:val="00542AFB"/>
    <w:rsid w:val="00543394"/>
    <w:rsid w:val="00543CAA"/>
    <w:rsid w:val="0054613F"/>
    <w:rsid w:val="00546DD2"/>
    <w:rsid w:val="00546E9B"/>
    <w:rsid w:val="00550759"/>
    <w:rsid w:val="00550DD6"/>
    <w:rsid w:val="0055212B"/>
    <w:rsid w:val="00553727"/>
    <w:rsid w:val="00553B75"/>
    <w:rsid w:val="005566AF"/>
    <w:rsid w:val="005566C2"/>
    <w:rsid w:val="00556FE3"/>
    <w:rsid w:val="0055724C"/>
    <w:rsid w:val="0056016D"/>
    <w:rsid w:val="005623EF"/>
    <w:rsid w:val="00564270"/>
    <w:rsid w:val="00565C21"/>
    <w:rsid w:val="00566C7A"/>
    <w:rsid w:val="005703A9"/>
    <w:rsid w:val="0057272A"/>
    <w:rsid w:val="005738C8"/>
    <w:rsid w:val="00576DAE"/>
    <w:rsid w:val="0057721F"/>
    <w:rsid w:val="005773C8"/>
    <w:rsid w:val="00582593"/>
    <w:rsid w:val="00583467"/>
    <w:rsid w:val="005854D1"/>
    <w:rsid w:val="0058629B"/>
    <w:rsid w:val="0059014C"/>
    <w:rsid w:val="00590E35"/>
    <w:rsid w:val="005A0A66"/>
    <w:rsid w:val="005A1AA4"/>
    <w:rsid w:val="005A1D07"/>
    <w:rsid w:val="005A222A"/>
    <w:rsid w:val="005A30ED"/>
    <w:rsid w:val="005A4727"/>
    <w:rsid w:val="005A480D"/>
    <w:rsid w:val="005A5655"/>
    <w:rsid w:val="005A574F"/>
    <w:rsid w:val="005B2F64"/>
    <w:rsid w:val="005B3C10"/>
    <w:rsid w:val="005B4E60"/>
    <w:rsid w:val="005B5EF7"/>
    <w:rsid w:val="005B6880"/>
    <w:rsid w:val="005B703E"/>
    <w:rsid w:val="005B7DC7"/>
    <w:rsid w:val="005C5F8D"/>
    <w:rsid w:val="005C6A09"/>
    <w:rsid w:val="005C6C61"/>
    <w:rsid w:val="005D1E96"/>
    <w:rsid w:val="005D337E"/>
    <w:rsid w:val="005D359A"/>
    <w:rsid w:val="005D370A"/>
    <w:rsid w:val="005D4373"/>
    <w:rsid w:val="005D5A92"/>
    <w:rsid w:val="005D5EA0"/>
    <w:rsid w:val="005D6551"/>
    <w:rsid w:val="005D6D12"/>
    <w:rsid w:val="005D6FCD"/>
    <w:rsid w:val="005D741E"/>
    <w:rsid w:val="005D75E4"/>
    <w:rsid w:val="005D7955"/>
    <w:rsid w:val="005E02FD"/>
    <w:rsid w:val="005E06D7"/>
    <w:rsid w:val="005E210C"/>
    <w:rsid w:val="005E4A0D"/>
    <w:rsid w:val="005F05BB"/>
    <w:rsid w:val="005F12C6"/>
    <w:rsid w:val="005F183E"/>
    <w:rsid w:val="005F54DF"/>
    <w:rsid w:val="005F581C"/>
    <w:rsid w:val="005F61E0"/>
    <w:rsid w:val="0060409E"/>
    <w:rsid w:val="00605A51"/>
    <w:rsid w:val="00605DA5"/>
    <w:rsid w:val="00605F55"/>
    <w:rsid w:val="006077B4"/>
    <w:rsid w:val="00607E1C"/>
    <w:rsid w:val="006117CD"/>
    <w:rsid w:val="00614B04"/>
    <w:rsid w:val="00615824"/>
    <w:rsid w:val="00615D8A"/>
    <w:rsid w:val="006175D9"/>
    <w:rsid w:val="006179B1"/>
    <w:rsid w:val="00617B2E"/>
    <w:rsid w:val="00621D77"/>
    <w:rsid w:val="00630A28"/>
    <w:rsid w:val="006351C1"/>
    <w:rsid w:val="00640505"/>
    <w:rsid w:val="00640C11"/>
    <w:rsid w:val="0064250B"/>
    <w:rsid w:val="00646504"/>
    <w:rsid w:val="006467E9"/>
    <w:rsid w:val="00662637"/>
    <w:rsid w:val="00663133"/>
    <w:rsid w:val="00663F8D"/>
    <w:rsid w:val="00665713"/>
    <w:rsid w:val="00665ADA"/>
    <w:rsid w:val="00672D93"/>
    <w:rsid w:val="006732E1"/>
    <w:rsid w:val="006733C8"/>
    <w:rsid w:val="006756F2"/>
    <w:rsid w:val="00676CA9"/>
    <w:rsid w:val="0067765C"/>
    <w:rsid w:val="0067779B"/>
    <w:rsid w:val="00681341"/>
    <w:rsid w:val="0068378F"/>
    <w:rsid w:val="00685A1C"/>
    <w:rsid w:val="00685D77"/>
    <w:rsid w:val="006907E8"/>
    <w:rsid w:val="00691623"/>
    <w:rsid w:val="00693C92"/>
    <w:rsid w:val="006970D4"/>
    <w:rsid w:val="006970ED"/>
    <w:rsid w:val="00697736"/>
    <w:rsid w:val="006A0434"/>
    <w:rsid w:val="006A3054"/>
    <w:rsid w:val="006A7212"/>
    <w:rsid w:val="006B092F"/>
    <w:rsid w:val="006B0A6E"/>
    <w:rsid w:val="006B16F5"/>
    <w:rsid w:val="006B1B6D"/>
    <w:rsid w:val="006B1EDA"/>
    <w:rsid w:val="006B275C"/>
    <w:rsid w:val="006B4E81"/>
    <w:rsid w:val="006B5EB2"/>
    <w:rsid w:val="006B61C9"/>
    <w:rsid w:val="006B74A1"/>
    <w:rsid w:val="006C018A"/>
    <w:rsid w:val="006C057F"/>
    <w:rsid w:val="006C1908"/>
    <w:rsid w:val="006C1D98"/>
    <w:rsid w:val="006C292E"/>
    <w:rsid w:val="006C3DE9"/>
    <w:rsid w:val="006C5BD9"/>
    <w:rsid w:val="006C63C9"/>
    <w:rsid w:val="006C750C"/>
    <w:rsid w:val="006D0CF7"/>
    <w:rsid w:val="006D4725"/>
    <w:rsid w:val="006D6D69"/>
    <w:rsid w:val="006D7D7D"/>
    <w:rsid w:val="006E0E90"/>
    <w:rsid w:val="006E262A"/>
    <w:rsid w:val="006E5283"/>
    <w:rsid w:val="006E70B7"/>
    <w:rsid w:val="006E7696"/>
    <w:rsid w:val="006E784B"/>
    <w:rsid w:val="006F1554"/>
    <w:rsid w:val="006F2BC3"/>
    <w:rsid w:val="006F2FE1"/>
    <w:rsid w:val="006F32A4"/>
    <w:rsid w:val="006F429B"/>
    <w:rsid w:val="006F5187"/>
    <w:rsid w:val="006F5D0D"/>
    <w:rsid w:val="00700FCB"/>
    <w:rsid w:val="007013C2"/>
    <w:rsid w:val="0070464F"/>
    <w:rsid w:val="007054FD"/>
    <w:rsid w:val="00707166"/>
    <w:rsid w:val="00707676"/>
    <w:rsid w:val="0071060A"/>
    <w:rsid w:val="007120EF"/>
    <w:rsid w:val="00712275"/>
    <w:rsid w:val="00713425"/>
    <w:rsid w:val="0071575A"/>
    <w:rsid w:val="00715D02"/>
    <w:rsid w:val="007161A1"/>
    <w:rsid w:val="00720510"/>
    <w:rsid w:val="007236A4"/>
    <w:rsid w:val="00727BE7"/>
    <w:rsid w:val="007309F2"/>
    <w:rsid w:val="00730C59"/>
    <w:rsid w:val="00733C6D"/>
    <w:rsid w:val="00735716"/>
    <w:rsid w:val="007364EF"/>
    <w:rsid w:val="00740F3E"/>
    <w:rsid w:val="00741747"/>
    <w:rsid w:val="00741E5E"/>
    <w:rsid w:val="00741F19"/>
    <w:rsid w:val="00742B64"/>
    <w:rsid w:val="00743845"/>
    <w:rsid w:val="00743D4C"/>
    <w:rsid w:val="00745BC9"/>
    <w:rsid w:val="0075241A"/>
    <w:rsid w:val="00752513"/>
    <w:rsid w:val="00754FF9"/>
    <w:rsid w:val="00755656"/>
    <w:rsid w:val="00755F83"/>
    <w:rsid w:val="00757767"/>
    <w:rsid w:val="00757EB9"/>
    <w:rsid w:val="00761754"/>
    <w:rsid w:val="007620DB"/>
    <w:rsid w:val="00762184"/>
    <w:rsid w:val="0076276C"/>
    <w:rsid w:val="00762A16"/>
    <w:rsid w:val="00764D19"/>
    <w:rsid w:val="00766641"/>
    <w:rsid w:val="00767008"/>
    <w:rsid w:val="00767FB9"/>
    <w:rsid w:val="00772DAC"/>
    <w:rsid w:val="0077430A"/>
    <w:rsid w:val="00774525"/>
    <w:rsid w:val="00776B6A"/>
    <w:rsid w:val="007773FF"/>
    <w:rsid w:val="00780480"/>
    <w:rsid w:val="00780A16"/>
    <w:rsid w:val="007823CE"/>
    <w:rsid w:val="00783493"/>
    <w:rsid w:val="00792CC5"/>
    <w:rsid w:val="00794988"/>
    <w:rsid w:val="007958FF"/>
    <w:rsid w:val="007966B1"/>
    <w:rsid w:val="007A03AC"/>
    <w:rsid w:val="007A0648"/>
    <w:rsid w:val="007A255C"/>
    <w:rsid w:val="007A3F42"/>
    <w:rsid w:val="007A52F0"/>
    <w:rsid w:val="007A603D"/>
    <w:rsid w:val="007A6D7A"/>
    <w:rsid w:val="007A7AF1"/>
    <w:rsid w:val="007B0105"/>
    <w:rsid w:val="007B04CD"/>
    <w:rsid w:val="007B1FA2"/>
    <w:rsid w:val="007B2A73"/>
    <w:rsid w:val="007B2CBE"/>
    <w:rsid w:val="007B7EEF"/>
    <w:rsid w:val="007C03F3"/>
    <w:rsid w:val="007C194D"/>
    <w:rsid w:val="007C1A5C"/>
    <w:rsid w:val="007C4708"/>
    <w:rsid w:val="007C5FFF"/>
    <w:rsid w:val="007C7CD3"/>
    <w:rsid w:val="007D2731"/>
    <w:rsid w:val="007D385A"/>
    <w:rsid w:val="007E0D65"/>
    <w:rsid w:val="007E4428"/>
    <w:rsid w:val="007F0789"/>
    <w:rsid w:val="007F0B57"/>
    <w:rsid w:val="007F14EB"/>
    <w:rsid w:val="007F3B4B"/>
    <w:rsid w:val="007F4A31"/>
    <w:rsid w:val="00802C96"/>
    <w:rsid w:val="00802EC5"/>
    <w:rsid w:val="00805296"/>
    <w:rsid w:val="00806A2A"/>
    <w:rsid w:val="00806E01"/>
    <w:rsid w:val="008073D6"/>
    <w:rsid w:val="00807B73"/>
    <w:rsid w:val="0081363B"/>
    <w:rsid w:val="00815FF1"/>
    <w:rsid w:val="00816A6C"/>
    <w:rsid w:val="00822581"/>
    <w:rsid w:val="008252EE"/>
    <w:rsid w:val="0082709B"/>
    <w:rsid w:val="00827D1E"/>
    <w:rsid w:val="008319CB"/>
    <w:rsid w:val="0083427D"/>
    <w:rsid w:val="008352FC"/>
    <w:rsid w:val="008415EC"/>
    <w:rsid w:val="008426D3"/>
    <w:rsid w:val="008433EE"/>
    <w:rsid w:val="0084489A"/>
    <w:rsid w:val="00844B66"/>
    <w:rsid w:val="00844B83"/>
    <w:rsid w:val="00845F61"/>
    <w:rsid w:val="008478AE"/>
    <w:rsid w:val="00847E1B"/>
    <w:rsid w:val="0085020C"/>
    <w:rsid w:val="00851843"/>
    <w:rsid w:val="008518B3"/>
    <w:rsid w:val="00852319"/>
    <w:rsid w:val="00852363"/>
    <w:rsid w:val="00852F7C"/>
    <w:rsid w:val="008532D6"/>
    <w:rsid w:val="008559E5"/>
    <w:rsid w:val="00857216"/>
    <w:rsid w:val="00862592"/>
    <w:rsid w:val="00862E39"/>
    <w:rsid w:val="008635AA"/>
    <w:rsid w:val="00863636"/>
    <w:rsid w:val="008640B8"/>
    <w:rsid w:val="00864EB1"/>
    <w:rsid w:val="00866BD8"/>
    <w:rsid w:val="00867271"/>
    <w:rsid w:val="008674F8"/>
    <w:rsid w:val="00872593"/>
    <w:rsid w:val="00872F75"/>
    <w:rsid w:val="008730FE"/>
    <w:rsid w:val="008842C1"/>
    <w:rsid w:val="00886297"/>
    <w:rsid w:val="00886F3A"/>
    <w:rsid w:val="008876E1"/>
    <w:rsid w:val="0089168A"/>
    <w:rsid w:val="00893480"/>
    <w:rsid w:val="0089477A"/>
    <w:rsid w:val="00895B49"/>
    <w:rsid w:val="008A0ADB"/>
    <w:rsid w:val="008A1402"/>
    <w:rsid w:val="008A1DD9"/>
    <w:rsid w:val="008A269B"/>
    <w:rsid w:val="008A5811"/>
    <w:rsid w:val="008A64B3"/>
    <w:rsid w:val="008B13C5"/>
    <w:rsid w:val="008B206E"/>
    <w:rsid w:val="008B2357"/>
    <w:rsid w:val="008B5CEE"/>
    <w:rsid w:val="008B733C"/>
    <w:rsid w:val="008C551E"/>
    <w:rsid w:val="008D0BEE"/>
    <w:rsid w:val="008D2628"/>
    <w:rsid w:val="008D28ED"/>
    <w:rsid w:val="008D447B"/>
    <w:rsid w:val="008D556D"/>
    <w:rsid w:val="008D6F6F"/>
    <w:rsid w:val="008D743D"/>
    <w:rsid w:val="008E0367"/>
    <w:rsid w:val="008E0B8C"/>
    <w:rsid w:val="008E2382"/>
    <w:rsid w:val="008E2A34"/>
    <w:rsid w:val="008E438D"/>
    <w:rsid w:val="008E7951"/>
    <w:rsid w:val="008E7EB8"/>
    <w:rsid w:val="008F2459"/>
    <w:rsid w:val="008F3B18"/>
    <w:rsid w:val="008F5A4F"/>
    <w:rsid w:val="009012E2"/>
    <w:rsid w:val="009017FF"/>
    <w:rsid w:val="0090488B"/>
    <w:rsid w:val="00906ADA"/>
    <w:rsid w:val="009075C0"/>
    <w:rsid w:val="0090791C"/>
    <w:rsid w:val="00912827"/>
    <w:rsid w:val="00915BF4"/>
    <w:rsid w:val="00922158"/>
    <w:rsid w:val="00923538"/>
    <w:rsid w:val="00925477"/>
    <w:rsid w:val="00927411"/>
    <w:rsid w:val="00930098"/>
    <w:rsid w:val="00933CC7"/>
    <w:rsid w:val="00934697"/>
    <w:rsid w:val="0093617B"/>
    <w:rsid w:val="00941BC3"/>
    <w:rsid w:val="00943657"/>
    <w:rsid w:val="00946094"/>
    <w:rsid w:val="0094667F"/>
    <w:rsid w:val="0095141B"/>
    <w:rsid w:val="00954007"/>
    <w:rsid w:val="00955BAE"/>
    <w:rsid w:val="00956A57"/>
    <w:rsid w:val="0095708A"/>
    <w:rsid w:val="0096035A"/>
    <w:rsid w:val="009614CB"/>
    <w:rsid w:val="00964279"/>
    <w:rsid w:val="00965CBA"/>
    <w:rsid w:val="00967967"/>
    <w:rsid w:val="00967E62"/>
    <w:rsid w:val="00967F14"/>
    <w:rsid w:val="00970588"/>
    <w:rsid w:val="009733E4"/>
    <w:rsid w:val="009741FB"/>
    <w:rsid w:val="00976933"/>
    <w:rsid w:val="009808BB"/>
    <w:rsid w:val="0098137C"/>
    <w:rsid w:val="00986BB2"/>
    <w:rsid w:val="0099151E"/>
    <w:rsid w:val="00994251"/>
    <w:rsid w:val="009960CB"/>
    <w:rsid w:val="009A155A"/>
    <w:rsid w:val="009A1BB4"/>
    <w:rsid w:val="009A237A"/>
    <w:rsid w:val="009A26D6"/>
    <w:rsid w:val="009A3543"/>
    <w:rsid w:val="009A36CF"/>
    <w:rsid w:val="009A712A"/>
    <w:rsid w:val="009A776A"/>
    <w:rsid w:val="009B120B"/>
    <w:rsid w:val="009B1A00"/>
    <w:rsid w:val="009B22B5"/>
    <w:rsid w:val="009B2FBD"/>
    <w:rsid w:val="009B3C9C"/>
    <w:rsid w:val="009B5898"/>
    <w:rsid w:val="009C5D5B"/>
    <w:rsid w:val="009C70E3"/>
    <w:rsid w:val="009D08C0"/>
    <w:rsid w:val="009D15DD"/>
    <w:rsid w:val="009D2EAD"/>
    <w:rsid w:val="009D4F15"/>
    <w:rsid w:val="009D59BF"/>
    <w:rsid w:val="009D5BA4"/>
    <w:rsid w:val="009D69BD"/>
    <w:rsid w:val="009D7C19"/>
    <w:rsid w:val="009E02C4"/>
    <w:rsid w:val="009E3411"/>
    <w:rsid w:val="009E5556"/>
    <w:rsid w:val="009E5D3A"/>
    <w:rsid w:val="009E7550"/>
    <w:rsid w:val="009F00AD"/>
    <w:rsid w:val="009F3D39"/>
    <w:rsid w:val="009F46F6"/>
    <w:rsid w:val="009F4BDB"/>
    <w:rsid w:val="009F6364"/>
    <w:rsid w:val="00A01BE7"/>
    <w:rsid w:val="00A01FBB"/>
    <w:rsid w:val="00A03888"/>
    <w:rsid w:val="00A0431D"/>
    <w:rsid w:val="00A05309"/>
    <w:rsid w:val="00A055D5"/>
    <w:rsid w:val="00A07E27"/>
    <w:rsid w:val="00A10A88"/>
    <w:rsid w:val="00A137A1"/>
    <w:rsid w:val="00A13DEF"/>
    <w:rsid w:val="00A15055"/>
    <w:rsid w:val="00A1520C"/>
    <w:rsid w:val="00A174BB"/>
    <w:rsid w:val="00A20BE1"/>
    <w:rsid w:val="00A214F0"/>
    <w:rsid w:val="00A2521E"/>
    <w:rsid w:val="00A26BED"/>
    <w:rsid w:val="00A27A2D"/>
    <w:rsid w:val="00A30149"/>
    <w:rsid w:val="00A3226E"/>
    <w:rsid w:val="00A3294E"/>
    <w:rsid w:val="00A32B31"/>
    <w:rsid w:val="00A346E5"/>
    <w:rsid w:val="00A34DD0"/>
    <w:rsid w:val="00A35F43"/>
    <w:rsid w:val="00A40A2C"/>
    <w:rsid w:val="00A414E5"/>
    <w:rsid w:val="00A41AFE"/>
    <w:rsid w:val="00A44721"/>
    <w:rsid w:val="00A44BC9"/>
    <w:rsid w:val="00A50210"/>
    <w:rsid w:val="00A50276"/>
    <w:rsid w:val="00A51D58"/>
    <w:rsid w:val="00A521E7"/>
    <w:rsid w:val="00A54CD4"/>
    <w:rsid w:val="00A54FDF"/>
    <w:rsid w:val="00A57F71"/>
    <w:rsid w:val="00A61063"/>
    <w:rsid w:val="00A62DE2"/>
    <w:rsid w:val="00A639D1"/>
    <w:rsid w:val="00A64A8E"/>
    <w:rsid w:val="00A6587D"/>
    <w:rsid w:val="00A66250"/>
    <w:rsid w:val="00A67943"/>
    <w:rsid w:val="00A71355"/>
    <w:rsid w:val="00A7175E"/>
    <w:rsid w:val="00A72A6F"/>
    <w:rsid w:val="00A7336F"/>
    <w:rsid w:val="00A735B5"/>
    <w:rsid w:val="00A7494F"/>
    <w:rsid w:val="00A74C05"/>
    <w:rsid w:val="00A7597F"/>
    <w:rsid w:val="00A77425"/>
    <w:rsid w:val="00A7796F"/>
    <w:rsid w:val="00A77EF6"/>
    <w:rsid w:val="00A82CB7"/>
    <w:rsid w:val="00A85008"/>
    <w:rsid w:val="00A85800"/>
    <w:rsid w:val="00A861E5"/>
    <w:rsid w:val="00A87969"/>
    <w:rsid w:val="00A91708"/>
    <w:rsid w:val="00A927B9"/>
    <w:rsid w:val="00A92D64"/>
    <w:rsid w:val="00A9327C"/>
    <w:rsid w:val="00A93C4B"/>
    <w:rsid w:val="00A96BDF"/>
    <w:rsid w:val="00A97903"/>
    <w:rsid w:val="00AA058B"/>
    <w:rsid w:val="00AA3475"/>
    <w:rsid w:val="00AA5470"/>
    <w:rsid w:val="00AA7756"/>
    <w:rsid w:val="00AB3E9E"/>
    <w:rsid w:val="00AB43CF"/>
    <w:rsid w:val="00AD20C0"/>
    <w:rsid w:val="00AD5FCA"/>
    <w:rsid w:val="00AD6E3B"/>
    <w:rsid w:val="00AD76F6"/>
    <w:rsid w:val="00AE22E9"/>
    <w:rsid w:val="00AE34A6"/>
    <w:rsid w:val="00AE487F"/>
    <w:rsid w:val="00AE5141"/>
    <w:rsid w:val="00AE6B27"/>
    <w:rsid w:val="00AE7CCD"/>
    <w:rsid w:val="00AF286F"/>
    <w:rsid w:val="00AF3FAF"/>
    <w:rsid w:val="00AF782A"/>
    <w:rsid w:val="00B0108E"/>
    <w:rsid w:val="00B01179"/>
    <w:rsid w:val="00B04EF1"/>
    <w:rsid w:val="00B05983"/>
    <w:rsid w:val="00B059DB"/>
    <w:rsid w:val="00B05CE7"/>
    <w:rsid w:val="00B1118B"/>
    <w:rsid w:val="00B11C5F"/>
    <w:rsid w:val="00B123AF"/>
    <w:rsid w:val="00B13E41"/>
    <w:rsid w:val="00B20946"/>
    <w:rsid w:val="00B2096A"/>
    <w:rsid w:val="00B24CAF"/>
    <w:rsid w:val="00B27189"/>
    <w:rsid w:val="00B304F9"/>
    <w:rsid w:val="00B32748"/>
    <w:rsid w:val="00B34FCC"/>
    <w:rsid w:val="00B41DF9"/>
    <w:rsid w:val="00B41F2C"/>
    <w:rsid w:val="00B43875"/>
    <w:rsid w:val="00B44899"/>
    <w:rsid w:val="00B4572B"/>
    <w:rsid w:val="00B461EE"/>
    <w:rsid w:val="00B4690B"/>
    <w:rsid w:val="00B47081"/>
    <w:rsid w:val="00B50B30"/>
    <w:rsid w:val="00B51ADB"/>
    <w:rsid w:val="00B53BCB"/>
    <w:rsid w:val="00B54DB4"/>
    <w:rsid w:val="00B5562C"/>
    <w:rsid w:val="00B579CE"/>
    <w:rsid w:val="00B66BF8"/>
    <w:rsid w:val="00B67135"/>
    <w:rsid w:val="00B67B8B"/>
    <w:rsid w:val="00B70850"/>
    <w:rsid w:val="00B723B1"/>
    <w:rsid w:val="00B7372F"/>
    <w:rsid w:val="00B76490"/>
    <w:rsid w:val="00B80B6A"/>
    <w:rsid w:val="00B81840"/>
    <w:rsid w:val="00B82B15"/>
    <w:rsid w:val="00B83D69"/>
    <w:rsid w:val="00B859FC"/>
    <w:rsid w:val="00B874E9"/>
    <w:rsid w:val="00B87D19"/>
    <w:rsid w:val="00B92DAC"/>
    <w:rsid w:val="00B93DB2"/>
    <w:rsid w:val="00B93F98"/>
    <w:rsid w:val="00B94625"/>
    <w:rsid w:val="00B953FF"/>
    <w:rsid w:val="00BA0645"/>
    <w:rsid w:val="00BA0D3D"/>
    <w:rsid w:val="00BA5EE2"/>
    <w:rsid w:val="00BA63EA"/>
    <w:rsid w:val="00BB0187"/>
    <w:rsid w:val="00BB3CFC"/>
    <w:rsid w:val="00BB4A91"/>
    <w:rsid w:val="00BB64E8"/>
    <w:rsid w:val="00BB6781"/>
    <w:rsid w:val="00BB6DBA"/>
    <w:rsid w:val="00BB7C91"/>
    <w:rsid w:val="00BC03FC"/>
    <w:rsid w:val="00BC3A87"/>
    <w:rsid w:val="00BC41A6"/>
    <w:rsid w:val="00BD0A1D"/>
    <w:rsid w:val="00BD25F6"/>
    <w:rsid w:val="00BD41D0"/>
    <w:rsid w:val="00BD511C"/>
    <w:rsid w:val="00BD5F61"/>
    <w:rsid w:val="00BD656E"/>
    <w:rsid w:val="00BD6A70"/>
    <w:rsid w:val="00BD7010"/>
    <w:rsid w:val="00BE0C66"/>
    <w:rsid w:val="00BE3AB2"/>
    <w:rsid w:val="00BE6A58"/>
    <w:rsid w:val="00BF0DD6"/>
    <w:rsid w:val="00BF2DCC"/>
    <w:rsid w:val="00BF7357"/>
    <w:rsid w:val="00BF735D"/>
    <w:rsid w:val="00BF7AA9"/>
    <w:rsid w:val="00C01D31"/>
    <w:rsid w:val="00C0299A"/>
    <w:rsid w:val="00C02D6C"/>
    <w:rsid w:val="00C0518E"/>
    <w:rsid w:val="00C05950"/>
    <w:rsid w:val="00C06286"/>
    <w:rsid w:val="00C07E40"/>
    <w:rsid w:val="00C11236"/>
    <w:rsid w:val="00C11C42"/>
    <w:rsid w:val="00C144CD"/>
    <w:rsid w:val="00C17420"/>
    <w:rsid w:val="00C20814"/>
    <w:rsid w:val="00C20E02"/>
    <w:rsid w:val="00C24B66"/>
    <w:rsid w:val="00C26590"/>
    <w:rsid w:val="00C33930"/>
    <w:rsid w:val="00C33D38"/>
    <w:rsid w:val="00C364ED"/>
    <w:rsid w:val="00C365B0"/>
    <w:rsid w:val="00C36DB8"/>
    <w:rsid w:val="00C41639"/>
    <w:rsid w:val="00C508C2"/>
    <w:rsid w:val="00C50EA3"/>
    <w:rsid w:val="00C54634"/>
    <w:rsid w:val="00C565E0"/>
    <w:rsid w:val="00C56BE6"/>
    <w:rsid w:val="00C5743E"/>
    <w:rsid w:val="00C60CE7"/>
    <w:rsid w:val="00C610F0"/>
    <w:rsid w:val="00C613EE"/>
    <w:rsid w:val="00C628E1"/>
    <w:rsid w:val="00C6467B"/>
    <w:rsid w:val="00C64AAF"/>
    <w:rsid w:val="00C65D41"/>
    <w:rsid w:val="00C66C9B"/>
    <w:rsid w:val="00C672CB"/>
    <w:rsid w:val="00C7104A"/>
    <w:rsid w:val="00C716AD"/>
    <w:rsid w:val="00C71839"/>
    <w:rsid w:val="00C72DF3"/>
    <w:rsid w:val="00C743B8"/>
    <w:rsid w:val="00C7588D"/>
    <w:rsid w:val="00C75D2C"/>
    <w:rsid w:val="00C80914"/>
    <w:rsid w:val="00C810D9"/>
    <w:rsid w:val="00C81547"/>
    <w:rsid w:val="00C819CD"/>
    <w:rsid w:val="00C82663"/>
    <w:rsid w:val="00C83469"/>
    <w:rsid w:val="00C90A77"/>
    <w:rsid w:val="00C91260"/>
    <w:rsid w:val="00C9169D"/>
    <w:rsid w:val="00C93D43"/>
    <w:rsid w:val="00C94C3F"/>
    <w:rsid w:val="00CA12D1"/>
    <w:rsid w:val="00CA292B"/>
    <w:rsid w:val="00CA2F6B"/>
    <w:rsid w:val="00CA3A0A"/>
    <w:rsid w:val="00CA4E0D"/>
    <w:rsid w:val="00CA61A9"/>
    <w:rsid w:val="00CB0A13"/>
    <w:rsid w:val="00CB78C6"/>
    <w:rsid w:val="00CB7936"/>
    <w:rsid w:val="00CC0230"/>
    <w:rsid w:val="00CC0A6E"/>
    <w:rsid w:val="00CC1821"/>
    <w:rsid w:val="00CC371E"/>
    <w:rsid w:val="00CC5448"/>
    <w:rsid w:val="00CC623A"/>
    <w:rsid w:val="00CC682C"/>
    <w:rsid w:val="00CC7317"/>
    <w:rsid w:val="00CD04C6"/>
    <w:rsid w:val="00CD0740"/>
    <w:rsid w:val="00CD33D4"/>
    <w:rsid w:val="00CD3C4E"/>
    <w:rsid w:val="00CD5E63"/>
    <w:rsid w:val="00CE2B45"/>
    <w:rsid w:val="00CF0617"/>
    <w:rsid w:val="00CF3885"/>
    <w:rsid w:val="00CF52EB"/>
    <w:rsid w:val="00CF7526"/>
    <w:rsid w:val="00D138BE"/>
    <w:rsid w:val="00D14DAC"/>
    <w:rsid w:val="00D17214"/>
    <w:rsid w:val="00D17469"/>
    <w:rsid w:val="00D2122C"/>
    <w:rsid w:val="00D22941"/>
    <w:rsid w:val="00D27540"/>
    <w:rsid w:val="00D30B5D"/>
    <w:rsid w:val="00D33635"/>
    <w:rsid w:val="00D35094"/>
    <w:rsid w:val="00D35561"/>
    <w:rsid w:val="00D369F4"/>
    <w:rsid w:val="00D3728B"/>
    <w:rsid w:val="00D40002"/>
    <w:rsid w:val="00D41062"/>
    <w:rsid w:val="00D44096"/>
    <w:rsid w:val="00D449B5"/>
    <w:rsid w:val="00D5161D"/>
    <w:rsid w:val="00D5538E"/>
    <w:rsid w:val="00D56DDD"/>
    <w:rsid w:val="00D608DD"/>
    <w:rsid w:val="00D62B7B"/>
    <w:rsid w:val="00D633A5"/>
    <w:rsid w:val="00D63990"/>
    <w:rsid w:val="00D65A34"/>
    <w:rsid w:val="00D67EED"/>
    <w:rsid w:val="00D700C2"/>
    <w:rsid w:val="00D7391E"/>
    <w:rsid w:val="00D73ABC"/>
    <w:rsid w:val="00D74462"/>
    <w:rsid w:val="00D763DC"/>
    <w:rsid w:val="00D76E07"/>
    <w:rsid w:val="00D77081"/>
    <w:rsid w:val="00D779D2"/>
    <w:rsid w:val="00D82C12"/>
    <w:rsid w:val="00D84C47"/>
    <w:rsid w:val="00D84FC5"/>
    <w:rsid w:val="00D85592"/>
    <w:rsid w:val="00D915B5"/>
    <w:rsid w:val="00D92B00"/>
    <w:rsid w:val="00D9545F"/>
    <w:rsid w:val="00D968F3"/>
    <w:rsid w:val="00D96C86"/>
    <w:rsid w:val="00DA07B4"/>
    <w:rsid w:val="00DA08C4"/>
    <w:rsid w:val="00DA09AA"/>
    <w:rsid w:val="00DA486E"/>
    <w:rsid w:val="00DA6440"/>
    <w:rsid w:val="00DB0F79"/>
    <w:rsid w:val="00DB1BD0"/>
    <w:rsid w:val="00DB1C8E"/>
    <w:rsid w:val="00DB27A9"/>
    <w:rsid w:val="00DB3126"/>
    <w:rsid w:val="00DB324F"/>
    <w:rsid w:val="00DB47CF"/>
    <w:rsid w:val="00DB5D18"/>
    <w:rsid w:val="00DB5D54"/>
    <w:rsid w:val="00DB67E1"/>
    <w:rsid w:val="00DC07BB"/>
    <w:rsid w:val="00DC29AA"/>
    <w:rsid w:val="00DC29E8"/>
    <w:rsid w:val="00DC3018"/>
    <w:rsid w:val="00DC3F08"/>
    <w:rsid w:val="00DD26ED"/>
    <w:rsid w:val="00DD3C87"/>
    <w:rsid w:val="00DD49E3"/>
    <w:rsid w:val="00DD5EC6"/>
    <w:rsid w:val="00DE43D1"/>
    <w:rsid w:val="00DF1DB0"/>
    <w:rsid w:val="00DF2CD8"/>
    <w:rsid w:val="00DF7B54"/>
    <w:rsid w:val="00E0038B"/>
    <w:rsid w:val="00E02532"/>
    <w:rsid w:val="00E028DE"/>
    <w:rsid w:val="00E02A9D"/>
    <w:rsid w:val="00E03F33"/>
    <w:rsid w:val="00E040E8"/>
    <w:rsid w:val="00E07FA1"/>
    <w:rsid w:val="00E10DF9"/>
    <w:rsid w:val="00E11544"/>
    <w:rsid w:val="00E16437"/>
    <w:rsid w:val="00E21F93"/>
    <w:rsid w:val="00E23174"/>
    <w:rsid w:val="00E23B21"/>
    <w:rsid w:val="00E25818"/>
    <w:rsid w:val="00E26CCD"/>
    <w:rsid w:val="00E27602"/>
    <w:rsid w:val="00E27A6E"/>
    <w:rsid w:val="00E27B43"/>
    <w:rsid w:val="00E35ECF"/>
    <w:rsid w:val="00E40752"/>
    <w:rsid w:val="00E41B6C"/>
    <w:rsid w:val="00E41CD1"/>
    <w:rsid w:val="00E432E0"/>
    <w:rsid w:val="00E442B6"/>
    <w:rsid w:val="00E44AF6"/>
    <w:rsid w:val="00E46049"/>
    <w:rsid w:val="00E4769C"/>
    <w:rsid w:val="00E476DD"/>
    <w:rsid w:val="00E501D9"/>
    <w:rsid w:val="00E52407"/>
    <w:rsid w:val="00E5264A"/>
    <w:rsid w:val="00E5316A"/>
    <w:rsid w:val="00E54677"/>
    <w:rsid w:val="00E562E6"/>
    <w:rsid w:val="00E628C7"/>
    <w:rsid w:val="00E62E69"/>
    <w:rsid w:val="00E664D2"/>
    <w:rsid w:val="00E70CAB"/>
    <w:rsid w:val="00E723EB"/>
    <w:rsid w:val="00E72A64"/>
    <w:rsid w:val="00E75CA9"/>
    <w:rsid w:val="00E8325E"/>
    <w:rsid w:val="00E8343B"/>
    <w:rsid w:val="00E843EA"/>
    <w:rsid w:val="00E86912"/>
    <w:rsid w:val="00E87A5B"/>
    <w:rsid w:val="00E87ABB"/>
    <w:rsid w:val="00E87BCF"/>
    <w:rsid w:val="00E90A29"/>
    <w:rsid w:val="00E916E7"/>
    <w:rsid w:val="00E94649"/>
    <w:rsid w:val="00E96156"/>
    <w:rsid w:val="00EA262C"/>
    <w:rsid w:val="00EA33DD"/>
    <w:rsid w:val="00EB1F90"/>
    <w:rsid w:val="00EB212E"/>
    <w:rsid w:val="00EB2F39"/>
    <w:rsid w:val="00EB471C"/>
    <w:rsid w:val="00EB517C"/>
    <w:rsid w:val="00EB5B81"/>
    <w:rsid w:val="00EB6485"/>
    <w:rsid w:val="00EB6BEB"/>
    <w:rsid w:val="00EB7BBC"/>
    <w:rsid w:val="00EC3382"/>
    <w:rsid w:val="00EC6A71"/>
    <w:rsid w:val="00ED35E8"/>
    <w:rsid w:val="00ED3835"/>
    <w:rsid w:val="00ED3884"/>
    <w:rsid w:val="00ED49A1"/>
    <w:rsid w:val="00ED6EB6"/>
    <w:rsid w:val="00EE0261"/>
    <w:rsid w:val="00EE3251"/>
    <w:rsid w:val="00EE472D"/>
    <w:rsid w:val="00EE497E"/>
    <w:rsid w:val="00EE4AAE"/>
    <w:rsid w:val="00EE640A"/>
    <w:rsid w:val="00EE720C"/>
    <w:rsid w:val="00EF2EFF"/>
    <w:rsid w:val="00EF3084"/>
    <w:rsid w:val="00EF596F"/>
    <w:rsid w:val="00EF5F3F"/>
    <w:rsid w:val="00F014E6"/>
    <w:rsid w:val="00F026EF"/>
    <w:rsid w:val="00F0483F"/>
    <w:rsid w:val="00F04AFA"/>
    <w:rsid w:val="00F07361"/>
    <w:rsid w:val="00F10CB2"/>
    <w:rsid w:val="00F11716"/>
    <w:rsid w:val="00F12123"/>
    <w:rsid w:val="00F134FA"/>
    <w:rsid w:val="00F14168"/>
    <w:rsid w:val="00F14630"/>
    <w:rsid w:val="00F15619"/>
    <w:rsid w:val="00F15EDB"/>
    <w:rsid w:val="00F2081C"/>
    <w:rsid w:val="00F23129"/>
    <w:rsid w:val="00F24C92"/>
    <w:rsid w:val="00F309B6"/>
    <w:rsid w:val="00F34D88"/>
    <w:rsid w:val="00F373E3"/>
    <w:rsid w:val="00F40563"/>
    <w:rsid w:val="00F43A45"/>
    <w:rsid w:val="00F44B8D"/>
    <w:rsid w:val="00F4710A"/>
    <w:rsid w:val="00F4732E"/>
    <w:rsid w:val="00F505CE"/>
    <w:rsid w:val="00F5089A"/>
    <w:rsid w:val="00F51073"/>
    <w:rsid w:val="00F5110C"/>
    <w:rsid w:val="00F56D06"/>
    <w:rsid w:val="00F56FD8"/>
    <w:rsid w:val="00F603FE"/>
    <w:rsid w:val="00F63073"/>
    <w:rsid w:val="00F63A37"/>
    <w:rsid w:val="00F6503E"/>
    <w:rsid w:val="00F662D8"/>
    <w:rsid w:val="00F67118"/>
    <w:rsid w:val="00F67AAB"/>
    <w:rsid w:val="00F72EE8"/>
    <w:rsid w:val="00F73C76"/>
    <w:rsid w:val="00F74191"/>
    <w:rsid w:val="00F77074"/>
    <w:rsid w:val="00F77A31"/>
    <w:rsid w:val="00F801EC"/>
    <w:rsid w:val="00F826F6"/>
    <w:rsid w:val="00F861D4"/>
    <w:rsid w:val="00F86A9F"/>
    <w:rsid w:val="00F87C4C"/>
    <w:rsid w:val="00F92C6E"/>
    <w:rsid w:val="00F935A8"/>
    <w:rsid w:val="00F96AD5"/>
    <w:rsid w:val="00FA06F5"/>
    <w:rsid w:val="00FA2627"/>
    <w:rsid w:val="00FA4191"/>
    <w:rsid w:val="00FA476C"/>
    <w:rsid w:val="00FA4F97"/>
    <w:rsid w:val="00FA5473"/>
    <w:rsid w:val="00FA5644"/>
    <w:rsid w:val="00FA7054"/>
    <w:rsid w:val="00FB1495"/>
    <w:rsid w:val="00FB2AEC"/>
    <w:rsid w:val="00FB2B8E"/>
    <w:rsid w:val="00FB67CB"/>
    <w:rsid w:val="00FC22D6"/>
    <w:rsid w:val="00FC603F"/>
    <w:rsid w:val="00FC6B26"/>
    <w:rsid w:val="00FD0475"/>
    <w:rsid w:val="00FD2E83"/>
    <w:rsid w:val="00FD2EE8"/>
    <w:rsid w:val="00FD58DE"/>
    <w:rsid w:val="00FD5ED3"/>
    <w:rsid w:val="00FD6096"/>
    <w:rsid w:val="00FD672D"/>
    <w:rsid w:val="00FE0B30"/>
    <w:rsid w:val="00FE0B64"/>
    <w:rsid w:val="00FE1B40"/>
    <w:rsid w:val="00FE23F9"/>
    <w:rsid w:val="00FE2A6D"/>
    <w:rsid w:val="00FE342C"/>
    <w:rsid w:val="00FE3696"/>
    <w:rsid w:val="00FE4367"/>
    <w:rsid w:val="00FE5F5C"/>
    <w:rsid w:val="00FF07FB"/>
    <w:rsid w:val="00FF0A87"/>
    <w:rsid w:val="00FF0A97"/>
    <w:rsid w:val="00FF60A9"/>
    <w:rsid w:val="00FF622A"/>
    <w:rsid w:val="00FF6B4F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EA3C"/>
  <w15:chartTrackingRefBased/>
  <w15:docId w15:val="{01A2303B-F7B6-44DA-BBE9-78B17C6F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05983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0658"/>
  </w:style>
  <w:style w:type="paragraph" w:styleId="Footer">
    <w:name w:val="footer"/>
    <w:basedOn w:val="Normal"/>
    <w:link w:val="Foot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0658"/>
  </w:style>
  <w:style w:type="table" w:styleId="TableGrid">
    <w:name w:val="Table Grid"/>
    <w:basedOn w:val="TableNormal"/>
    <w:uiPriority w:val="39"/>
    <w:qFormat/>
    <w:rsid w:val="00F505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2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2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731C-C20F-4D39-A123-3543B04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Windows User</cp:lastModifiedBy>
  <cp:revision>4</cp:revision>
  <dcterms:created xsi:type="dcterms:W3CDTF">2022-09-24T11:40:00Z</dcterms:created>
  <dcterms:modified xsi:type="dcterms:W3CDTF">2022-09-26T07:26:00Z</dcterms:modified>
</cp:coreProperties>
</file>